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12" w:rsidRDefault="00006D12" w:rsidP="00006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534" w:rsidRPr="009117E0" w:rsidRDefault="00006D12" w:rsidP="00006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E0">
        <w:rPr>
          <w:rFonts w:ascii="Times New Roman" w:hAnsi="Times New Roman" w:cs="Times New Roman"/>
          <w:b/>
          <w:sz w:val="28"/>
          <w:szCs w:val="28"/>
        </w:rPr>
        <w:t xml:space="preserve">Количество вакантных мест для приема (перевода) за счет бюджетных ассигнований бюджетов Хабаровского края </w:t>
      </w:r>
      <w:r w:rsidR="008066F9" w:rsidRPr="009117E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9117E0">
        <w:rPr>
          <w:rFonts w:ascii="Times New Roman" w:hAnsi="Times New Roman" w:cs="Times New Roman"/>
          <w:b/>
          <w:sz w:val="28"/>
          <w:szCs w:val="28"/>
        </w:rPr>
        <w:t>01.09.2024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59"/>
        <w:gridCol w:w="2411"/>
        <w:gridCol w:w="2262"/>
      </w:tblGrid>
      <w:tr w:rsidR="00006D12" w:rsidTr="00006D12">
        <w:tc>
          <w:tcPr>
            <w:tcW w:w="1413" w:type="dxa"/>
            <w:vMerge w:val="restart"/>
          </w:tcPr>
          <w:p w:rsidR="00006D12" w:rsidRPr="009117E0" w:rsidRDefault="00006D12" w:rsidP="00006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7E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9" w:type="dxa"/>
            <w:vMerge w:val="restart"/>
          </w:tcPr>
          <w:p w:rsidR="00006D12" w:rsidRPr="009117E0" w:rsidRDefault="00006D12" w:rsidP="00006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7E0">
              <w:rPr>
                <w:rFonts w:ascii="Times New Roman" w:hAnsi="Times New Roman" w:cs="Times New Roman"/>
                <w:b/>
                <w:sz w:val="28"/>
                <w:szCs w:val="28"/>
              </w:rPr>
              <w:t>АООП</w:t>
            </w:r>
          </w:p>
        </w:tc>
        <w:tc>
          <w:tcPr>
            <w:tcW w:w="4673" w:type="dxa"/>
            <w:gridSpan w:val="2"/>
          </w:tcPr>
          <w:p w:rsidR="00006D12" w:rsidRPr="009117E0" w:rsidRDefault="00006D12" w:rsidP="00006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7E0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</w:t>
            </w:r>
          </w:p>
        </w:tc>
      </w:tr>
      <w:tr w:rsidR="00006D12" w:rsidTr="00006D12">
        <w:tc>
          <w:tcPr>
            <w:tcW w:w="1413" w:type="dxa"/>
            <w:vMerge/>
          </w:tcPr>
          <w:p w:rsidR="00006D12" w:rsidRPr="009117E0" w:rsidRDefault="00006D12" w:rsidP="00006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:rsidR="00006D12" w:rsidRPr="009117E0" w:rsidRDefault="00006D12" w:rsidP="00006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006D12" w:rsidRPr="009117E0" w:rsidRDefault="00006D12" w:rsidP="00006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7E0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62" w:type="dxa"/>
          </w:tcPr>
          <w:p w:rsidR="00006D12" w:rsidRPr="009117E0" w:rsidRDefault="00006D12" w:rsidP="00006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7E0">
              <w:rPr>
                <w:rFonts w:ascii="Times New Roman" w:hAnsi="Times New Roman" w:cs="Times New Roman"/>
                <w:b/>
                <w:sz w:val="28"/>
                <w:szCs w:val="28"/>
              </w:rPr>
              <w:t>вакансия</w:t>
            </w:r>
          </w:p>
        </w:tc>
      </w:tr>
      <w:tr w:rsidR="00006D12" w:rsidTr="004D6218">
        <w:tc>
          <w:tcPr>
            <w:tcW w:w="9345" w:type="dxa"/>
            <w:gridSpan w:val="4"/>
          </w:tcPr>
          <w:p w:rsidR="00006D12" w:rsidRPr="00EE2ABC" w:rsidRDefault="00006D12" w:rsidP="00006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AB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НОО (в.2.2, в 2.3)  </w:t>
            </w:r>
          </w:p>
        </w:tc>
        <w:tc>
          <w:tcPr>
            <w:tcW w:w="2411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2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(в.2.2, в 2.3)</w:t>
            </w:r>
          </w:p>
        </w:tc>
        <w:tc>
          <w:tcPr>
            <w:tcW w:w="2411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3259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(в.2.2)</w:t>
            </w:r>
          </w:p>
        </w:tc>
        <w:tc>
          <w:tcPr>
            <w:tcW w:w="2411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2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3259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(в.5.2)</w:t>
            </w:r>
          </w:p>
        </w:tc>
        <w:tc>
          <w:tcPr>
            <w:tcW w:w="2411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2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9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(в.2.2)</w:t>
            </w:r>
          </w:p>
        </w:tc>
        <w:tc>
          <w:tcPr>
            <w:tcW w:w="2411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2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9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НОО (в.2.2, в 2.3)</w:t>
            </w:r>
          </w:p>
        </w:tc>
        <w:tc>
          <w:tcPr>
            <w:tcW w:w="2411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2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12" w:rsidTr="00472A6D">
        <w:tc>
          <w:tcPr>
            <w:tcW w:w="9345" w:type="dxa"/>
            <w:gridSpan w:val="4"/>
          </w:tcPr>
          <w:p w:rsidR="00006D12" w:rsidRPr="00EE2ABC" w:rsidRDefault="00006D12" w:rsidP="00006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ABC">
              <w:rPr>
                <w:rFonts w:ascii="Times New Roman" w:hAnsi="Times New Roman" w:cs="Times New Roman"/>
                <w:b/>
                <w:sz w:val="28"/>
                <w:szCs w:val="28"/>
              </w:rPr>
              <w:t>Основн</w:t>
            </w:r>
            <w:r w:rsidR="008066F9" w:rsidRPr="00EE2AB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E2ABC">
              <w:rPr>
                <w:rFonts w:ascii="Times New Roman" w:hAnsi="Times New Roman" w:cs="Times New Roman"/>
                <w:b/>
                <w:sz w:val="28"/>
                <w:szCs w:val="28"/>
              </w:rPr>
              <w:t>е общее образование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3259" w:type="dxa"/>
          </w:tcPr>
          <w:p w:rsidR="00006D12" w:rsidRDefault="00006D12" w:rsidP="0080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</w:t>
            </w:r>
            <w:r w:rsidR="008066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(в.2.2.2)</w:t>
            </w:r>
          </w:p>
        </w:tc>
        <w:tc>
          <w:tcPr>
            <w:tcW w:w="2411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2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3259" w:type="dxa"/>
          </w:tcPr>
          <w:p w:rsidR="008066F9" w:rsidRDefault="008066F9" w:rsidP="00006D12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ООО (в.5.2, </w:t>
            </w:r>
          </w:p>
          <w:p w:rsidR="00006D12" w:rsidRDefault="008066F9" w:rsidP="008066F9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обучающихся с УО)</w:t>
            </w:r>
          </w:p>
        </w:tc>
        <w:tc>
          <w:tcPr>
            <w:tcW w:w="2411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2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3259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НОО (в.2.2.2,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УО)</w:t>
            </w:r>
          </w:p>
        </w:tc>
        <w:tc>
          <w:tcPr>
            <w:tcW w:w="2411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2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3259" w:type="dxa"/>
          </w:tcPr>
          <w:p w:rsidR="008066F9" w:rsidRDefault="008066F9" w:rsidP="008066F9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ООО (в.5.2, </w:t>
            </w:r>
          </w:p>
          <w:p w:rsidR="00006D12" w:rsidRDefault="008066F9" w:rsidP="0080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обучающихся с УО)</w:t>
            </w:r>
          </w:p>
        </w:tc>
        <w:tc>
          <w:tcPr>
            <w:tcW w:w="2411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2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3259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НОО (в.2.2.2,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УО)</w:t>
            </w:r>
          </w:p>
        </w:tc>
        <w:tc>
          <w:tcPr>
            <w:tcW w:w="2411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2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3259" w:type="dxa"/>
          </w:tcPr>
          <w:p w:rsidR="00006D12" w:rsidRDefault="008066F9" w:rsidP="0080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ООО (в.5.2)</w:t>
            </w:r>
          </w:p>
        </w:tc>
        <w:tc>
          <w:tcPr>
            <w:tcW w:w="2411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2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9" w:type="dxa"/>
          </w:tcPr>
          <w:p w:rsidR="008066F9" w:rsidRDefault="008066F9" w:rsidP="008066F9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ООО (в.5.2, в.2.2.2.)</w:t>
            </w:r>
          </w:p>
          <w:p w:rsidR="00006D12" w:rsidRDefault="008066F9" w:rsidP="0080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2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9" w:type="dxa"/>
          </w:tcPr>
          <w:p w:rsidR="008066F9" w:rsidRDefault="008066F9" w:rsidP="008066F9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ООО (в.5.2, в.2.2.2.)</w:t>
            </w:r>
          </w:p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2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9" w:type="dxa"/>
          </w:tcPr>
          <w:p w:rsidR="008066F9" w:rsidRDefault="008066F9" w:rsidP="008066F9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ООО (в.2.2.2, для обучающихся с УО)</w:t>
            </w:r>
          </w:p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ABC" w:rsidTr="003176A6">
        <w:tc>
          <w:tcPr>
            <w:tcW w:w="9345" w:type="dxa"/>
            <w:gridSpan w:val="4"/>
          </w:tcPr>
          <w:p w:rsidR="00EE2ABC" w:rsidRDefault="00EE2ABC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</w:t>
            </w:r>
            <w:r w:rsidRPr="00EE2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общее образование</w:t>
            </w:r>
          </w:p>
        </w:tc>
      </w:tr>
      <w:tr w:rsidR="00EE2ABC" w:rsidTr="00006D12">
        <w:tc>
          <w:tcPr>
            <w:tcW w:w="1413" w:type="dxa"/>
          </w:tcPr>
          <w:p w:rsidR="00EE2ABC" w:rsidRDefault="00EE2ABC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9" w:type="dxa"/>
          </w:tcPr>
          <w:p w:rsidR="00EE2ABC" w:rsidRDefault="00EE2ABC" w:rsidP="008066F9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bookmarkStart w:id="0" w:name="_GoBack"/>
            <w:bookmarkEnd w:id="0"/>
          </w:p>
        </w:tc>
        <w:tc>
          <w:tcPr>
            <w:tcW w:w="2411" w:type="dxa"/>
          </w:tcPr>
          <w:p w:rsidR="00EE2ABC" w:rsidRDefault="00EE2ABC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E2ABC" w:rsidRDefault="00EE2ABC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12" w:rsidTr="00006D12">
        <w:tc>
          <w:tcPr>
            <w:tcW w:w="1413" w:type="dxa"/>
          </w:tcPr>
          <w:p w:rsidR="00006D12" w:rsidRDefault="00006D12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9" w:type="dxa"/>
          </w:tcPr>
          <w:p w:rsidR="00006D12" w:rsidRDefault="008066F9" w:rsidP="0080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АООП СОО  для слабослышащих и позднооглохших обучающихся</w:t>
            </w:r>
          </w:p>
        </w:tc>
        <w:tc>
          <w:tcPr>
            <w:tcW w:w="2411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2" w:type="dxa"/>
          </w:tcPr>
          <w:p w:rsidR="00006D12" w:rsidRDefault="008066F9" w:rsidP="00006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06D12" w:rsidRDefault="00006D12" w:rsidP="00006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D12" w:rsidRDefault="00006D12" w:rsidP="00006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D12" w:rsidRPr="00006D12" w:rsidRDefault="00006D12" w:rsidP="00006D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6D12" w:rsidRPr="0000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61"/>
    <w:rsid w:val="00006D12"/>
    <w:rsid w:val="008066F9"/>
    <w:rsid w:val="009117E0"/>
    <w:rsid w:val="00A54534"/>
    <w:rsid w:val="00C72A61"/>
    <w:rsid w:val="00E424B0"/>
    <w:rsid w:val="00E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BF55"/>
  <w15:chartTrackingRefBased/>
  <w15:docId w15:val="{F16BF2CC-56BB-43E3-BCB3-AF7B5CE3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2024-09-22T23:12:00Z</dcterms:created>
  <dcterms:modified xsi:type="dcterms:W3CDTF">2024-09-22T23:12:00Z</dcterms:modified>
</cp:coreProperties>
</file>