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670A" w14:textId="77777777" w:rsidR="008B765B" w:rsidRPr="00CF2A2A" w:rsidRDefault="008B765B" w:rsidP="008B765B">
      <w:pPr>
        <w:widowControl w:val="0"/>
        <w:spacing w:after="0"/>
        <w:ind w:firstLine="567"/>
        <w:jc w:val="center"/>
        <w:rPr>
          <w:rFonts w:ascii="Times New Roman" w:hAnsi="Times New Roman" w:cs="Times New Roman"/>
          <w:color w:val="000000"/>
        </w:rPr>
      </w:pPr>
      <w:r w:rsidRPr="00CF2A2A">
        <w:rPr>
          <w:rFonts w:ascii="Times New Roman" w:hAnsi="Times New Roman" w:cs="Times New Roman"/>
          <w:color w:val="000000"/>
          <w:shd w:val="clear" w:color="auto" w:fill="FFFFFF"/>
        </w:rPr>
        <w:t>Российская Федерация</w:t>
      </w:r>
    </w:p>
    <w:p w14:paraId="331ACB37" w14:textId="77777777" w:rsidR="008B765B" w:rsidRPr="00CF2A2A" w:rsidRDefault="008B765B" w:rsidP="008B765B">
      <w:pPr>
        <w:widowControl w:val="0"/>
        <w:spacing w:after="0"/>
        <w:ind w:firstLine="567"/>
        <w:jc w:val="center"/>
        <w:rPr>
          <w:rFonts w:ascii="Times New Roman" w:hAnsi="Times New Roman" w:cs="Times New Roman"/>
          <w:color w:val="000000"/>
        </w:rPr>
      </w:pPr>
      <w:r w:rsidRPr="00CF2A2A">
        <w:rPr>
          <w:rFonts w:ascii="Times New Roman" w:hAnsi="Times New Roman" w:cs="Times New Roman"/>
          <w:color w:val="000000"/>
          <w:shd w:val="clear" w:color="auto" w:fill="FFFFFF"/>
        </w:rPr>
        <w:t>Министерство образования и науки Хабаровского края</w:t>
      </w:r>
      <w:r w:rsidRPr="00CF2A2A">
        <w:rPr>
          <w:rFonts w:ascii="Times New Roman" w:hAnsi="Times New Roman" w:cs="Times New Roman"/>
          <w:color w:val="000000"/>
          <w:shd w:val="clear" w:color="auto" w:fill="FFFFFF"/>
        </w:rPr>
        <w:br/>
        <w:t>Краевое государственное бюджетное общеобразовательное учреждение, реализующее адаптированные основные общеобразовательные программы, «Школа-интернат № 6»</w:t>
      </w:r>
    </w:p>
    <w:p w14:paraId="25F2DBFE" w14:textId="77777777" w:rsidR="008B765B" w:rsidRDefault="008B765B" w:rsidP="008B765B">
      <w:pPr>
        <w:widowControl w:val="0"/>
        <w:spacing w:after="476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smartTag w:uri="urn:schemas-microsoft-com:office:smarttags" w:element="metricconverter">
        <w:smartTagPr>
          <w:attr w:name="ProductID" w:val="680015, г"/>
        </w:smartTagPr>
        <w:r w:rsidRPr="00CF2A2A">
          <w:rPr>
            <w:rFonts w:ascii="Times New Roman" w:hAnsi="Times New Roman" w:cs="Times New Roman"/>
            <w:color w:val="000000"/>
            <w:shd w:val="clear" w:color="auto" w:fill="FFFFFF"/>
          </w:rPr>
          <w:t>680015, г</w:t>
        </w:r>
      </w:smartTag>
      <w:r w:rsidRPr="00CF2A2A">
        <w:rPr>
          <w:rFonts w:ascii="Times New Roman" w:hAnsi="Times New Roman" w:cs="Times New Roman"/>
          <w:color w:val="000000"/>
          <w:shd w:val="clear" w:color="auto" w:fill="FFFFFF"/>
        </w:rPr>
        <w:t>. Хабаровск, ул. Аксенова, д. 55, тел/факс 53-61-08, 53-61-56</w:t>
      </w:r>
    </w:p>
    <w:p w14:paraId="7CB1C7F3" w14:textId="77777777" w:rsidR="00CB6CC3" w:rsidRPr="008B765B" w:rsidRDefault="00CB6CC3" w:rsidP="008B765B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3285"/>
        <w:gridCol w:w="3285"/>
      </w:tblGrid>
      <w:tr w:rsidR="00CB6CC3" w:rsidRPr="008B765B" w14:paraId="2B3E4764" w14:textId="77777777">
        <w:tc>
          <w:tcPr>
            <w:tcW w:w="3284" w:type="dxa"/>
          </w:tcPr>
          <w:p w14:paraId="4B50BE8C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14:paraId="73AAD1B4" w14:textId="77777777" w:rsidR="00CB6CC3" w:rsidRPr="008B765B" w:rsidRDefault="00CB6CC3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B3BE637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 ПК</w:t>
            </w:r>
          </w:p>
          <w:p w14:paraId="43FBC7B0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 ФИО</w:t>
            </w:r>
          </w:p>
          <w:p w14:paraId="2D288095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14:paraId="05D99F36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14:paraId="08BD8E3F" w14:textId="77777777" w:rsidR="00CB6CC3" w:rsidRPr="008B765B" w:rsidRDefault="00CB6CC3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B06C021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7D05A97F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14:paraId="5D44628C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</w:t>
            </w:r>
          </w:p>
          <w:p w14:paraId="238586FA" w14:textId="77777777" w:rsidR="00CB6CC3" w:rsidRPr="008B765B" w:rsidRDefault="00CB6CC3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497F0CC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Директор МОУ СОШ №_</w:t>
            </w:r>
          </w:p>
          <w:p w14:paraId="63FDA2FD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 ФИО</w:t>
            </w:r>
          </w:p>
          <w:p w14:paraId="1462BECC" w14:textId="77777777" w:rsidR="00CB6CC3" w:rsidRPr="008B765B" w:rsidRDefault="00482030" w:rsidP="008B765B">
            <w:pPr>
              <w:spacing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«___» _________ 202_</w:t>
            </w:r>
          </w:p>
        </w:tc>
      </w:tr>
    </w:tbl>
    <w:p w14:paraId="0F459269" w14:textId="77777777" w:rsidR="00CB6CC3" w:rsidRPr="008B765B" w:rsidRDefault="00CB6CC3" w:rsidP="008B765B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0E79C4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B9211D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3840E8" w14:textId="77777777" w:rsidR="00CB6CC3" w:rsidRPr="008B765B" w:rsidRDefault="00482030" w:rsidP="008B765B">
      <w:pPr>
        <w:spacing w:before="240"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sz w:val="28"/>
          <w:szCs w:val="28"/>
        </w:rPr>
        <w:t>ПРОГРАММА НАСТАВНИЧЕСТВА</w:t>
      </w:r>
    </w:p>
    <w:p w14:paraId="501EE949" w14:textId="57A56C46" w:rsidR="00CB6CC3" w:rsidRPr="008B765B" w:rsidRDefault="00482030" w:rsidP="008B765B">
      <w:pPr>
        <w:spacing w:before="240"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«ФОРМА </w:t>
      </w:r>
      <w:r w:rsidR="00CF03A1" w:rsidRPr="008B765B">
        <w:rPr>
          <w:rFonts w:ascii="Times New Roman" w:hAnsi="Times New Roman" w:cs="Times New Roman"/>
          <w:b/>
          <w:sz w:val="28"/>
          <w:szCs w:val="28"/>
        </w:rPr>
        <w:t>УЧИТЕЛЬ-УЧИТЕЛЬ</w:t>
      </w:r>
      <w:r w:rsidRPr="008B76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CE869AA" w14:textId="64887502" w:rsidR="00CB6CC3" w:rsidRPr="008B765B" w:rsidRDefault="00482030" w:rsidP="008B765B">
      <w:pPr>
        <w:spacing w:before="240"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на период 20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0B2A77ED" w14:textId="1FD6E1E3" w:rsidR="00CB6CC3" w:rsidRPr="008B765B" w:rsidRDefault="00482030" w:rsidP="008B765B">
      <w:pPr>
        <w:spacing w:before="240"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Основной инструмент (техника) наставничества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: коучинг</w:t>
      </w:r>
    </w:p>
    <w:p w14:paraId="7747786A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39C7E" w14:textId="6CE40609" w:rsidR="00CB6CC3" w:rsidRDefault="00CB6CC3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C8720C" w14:textId="5ECBE3B0" w:rsidR="008B765B" w:rsidRDefault="008B765B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EAD305" w14:textId="77777777" w:rsidR="008B765B" w:rsidRPr="008B765B" w:rsidRDefault="008B765B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B75DCD" w14:textId="45177F18" w:rsidR="00CB6CC3" w:rsidRPr="008B765B" w:rsidRDefault="00482030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Наставник:</w:t>
      </w:r>
      <w:r w:rsidR="00952294"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Савицкая Юлия Дмитриевна</w:t>
      </w:r>
    </w:p>
    <w:p w14:paraId="099634A7" w14:textId="77777777" w:rsidR="00CB6CC3" w:rsidRPr="008B765B" w:rsidRDefault="00CB6CC3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6EA077" w14:textId="78AE7A0E" w:rsidR="00CB6CC3" w:rsidRPr="008B765B" w:rsidRDefault="00482030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52294" w:rsidRPr="008B765B">
        <w:rPr>
          <w:rFonts w:ascii="Times New Roman" w:eastAsia="Times New Roman" w:hAnsi="Times New Roman" w:cs="Times New Roman"/>
          <w:sz w:val="28"/>
          <w:szCs w:val="28"/>
        </w:rPr>
        <w:t xml:space="preserve"> Иванова 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Антонина Юрьевна (ситуация 5)</w:t>
      </w:r>
    </w:p>
    <w:p w14:paraId="490EDF1B" w14:textId="77777777" w:rsidR="00CB6CC3" w:rsidRPr="008B765B" w:rsidRDefault="00CB6CC3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91DB89" w14:textId="0248ED32" w:rsidR="00CB6CC3" w:rsidRPr="008B765B" w:rsidRDefault="00482030" w:rsidP="008B765B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Аськова</w:t>
      </w:r>
      <w:proofErr w:type="spellEnd"/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 xml:space="preserve"> Ольга Викторовна</w:t>
      </w:r>
    </w:p>
    <w:p w14:paraId="289FF09C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E6259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8456E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C477A" w14:textId="77777777" w:rsidR="00CB6CC3" w:rsidRPr="008B765B" w:rsidRDefault="00CB6CC3" w:rsidP="008B765B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4F0E34" w14:textId="7F71E495" w:rsidR="00CB6CC3" w:rsidRPr="008B765B" w:rsidRDefault="00482030" w:rsidP="008B765B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03A1" w:rsidRPr="008B765B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7E0B688" w14:textId="77777777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Раздел 1. Общие положения </w:t>
      </w:r>
    </w:p>
    <w:p w14:paraId="0034726D" w14:textId="4C72B1B8" w:rsidR="00CF03A1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</w:t>
      </w:r>
      <w:r w:rsidR="00CF03A1" w:rsidRPr="008B765B">
        <w:rPr>
          <w:rFonts w:ascii="Times New Roman" w:hAnsi="Times New Roman" w:cs="Times New Roman"/>
          <w:sz w:val="28"/>
          <w:szCs w:val="28"/>
        </w:rPr>
        <w:t xml:space="preserve"> 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постепенное вовлечение молодого </w:t>
      </w:r>
      <w:r w:rsidR="00952294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Антонины Юрьевны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 сферы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деятельности, способствовать становлению профессиональной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3A1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14:paraId="102BCC7D" w14:textId="4F6F69A3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14:paraId="63838D8B" w14:textId="4C2CCBDA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оказывать помощь в профессиональной и должностной адаптации педагога, в отношении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осуществляется наставничество, к условиям осуществления педагогической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в ДОУ, ознакомление с традициями и укладом учреждения, а также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преодолении профессиональных трудностей, возникающих при выполнении должностных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обязанностей;</w:t>
      </w:r>
    </w:p>
    <w:p w14:paraId="6DBCFB2F" w14:textId="5DDCC705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помочь педагогу, опираясь в своей деятельности на достижения педагогической науки и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передового педагогического опыта, творчески внедрять свои идеи в воспитательно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процесс;</w:t>
      </w:r>
    </w:p>
    <w:p w14:paraId="5BB4E9F0" w14:textId="20B35450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планированию карьеры молодого педагога, мотивации к повышению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квалификационного уровня;</w:t>
      </w:r>
    </w:p>
    <w:p w14:paraId="467F9293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- отслеживать динамику развития профессиональной деятельности;</w:t>
      </w:r>
    </w:p>
    <w:p w14:paraId="001D92EF" w14:textId="45B5B175" w:rsidR="00CB6CC3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формирование и развитие профессиональных знаний и навыков педагога,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которого осуществляется наставничество.</w:t>
      </w:r>
    </w:p>
    <w:p w14:paraId="446B9905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реализации программы:</w:t>
      </w:r>
    </w:p>
    <w:p w14:paraId="4547DD2A" w14:textId="65F96998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 – адаптационный (диагностический). Выявление профессиональных затруднений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молодого педагога, разработка основных направлений работы с педагогом.</w:t>
      </w:r>
    </w:p>
    <w:p w14:paraId="219C69C9" w14:textId="50A2C10B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 – основной (проектировочный). Реализация программы наставничества, осуществление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профессиональных умений наставляемого, оказание методической помощи.</w:t>
      </w:r>
    </w:p>
    <w:p w14:paraId="6665BFC0" w14:textId="10043339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 - контрольно-оценочный. Подведение итогов работы и анализ эффективности реализации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 программы.</w:t>
      </w:r>
    </w:p>
    <w:p w14:paraId="099A7C52" w14:textId="77777777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14:paraId="5B91761A" w14:textId="77777777" w:rsidR="00952294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наставника:</w:t>
      </w:r>
    </w:p>
    <w:p w14:paraId="766CAE11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− привлекать наставляемого к участию в мероприятиях, связанных с реализацией Программы наставничества;</w:t>
      </w:r>
    </w:p>
    <w:p w14:paraId="425EAE39" w14:textId="572EA36D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− участвовать в обсуждении вопросов, связанных с наставничеством </w:t>
      </w:r>
      <w:r w:rsidR="0082536E" w:rsidRPr="008B765B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Pr="008B765B">
        <w:rPr>
          <w:rFonts w:ascii="Times New Roman" w:hAnsi="Times New Roman" w:cs="Times New Roman"/>
          <w:sz w:val="28"/>
          <w:szCs w:val="28"/>
        </w:rPr>
        <w:t xml:space="preserve">, в том числе с деятельностью наставляемого; </w:t>
      </w:r>
    </w:p>
    <w:p w14:paraId="454E97D9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− 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14:paraId="7324432F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− требовать выполнения наставляемым индивидуального плана;</w:t>
      </w:r>
    </w:p>
    <w:p w14:paraId="51325CBB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lastRenderedPageBreak/>
        <w:t xml:space="preserve"> − 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14:paraId="141C591D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− обращаться к куратору с предложениями по внесению изменений и дополнений в документацию и инструменты осуществления программ наставничества;</w:t>
      </w:r>
    </w:p>
    <w:p w14:paraId="1E936595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− за организационно-методической поддержкой; </w:t>
      </w:r>
    </w:p>
    <w:p w14:paraId="17ACD9E0" w14:textId="1AB79A23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− обращаться к руководителю </w:t>
      </w:r>
      <w:r w:rsidR="0082536E" w:rsidRPr="008B765B">
        <w:rPr>
          <w:rFonts w:ascii="Times New Roman" w:hAnsi="Times New Roman" w:cs="Times New Roman"/>
          <w:sz w:val="28"/>
          <w:szCs w:val="28"/>
        </w:rPr>
        <w:t>дошкольно</w:t>
      </w:r>
      <w:r w:rsidR="006053AB" w:rsidRPr="008B765B">
        <w:rPr>
          <w:rFonts w:ascii="Times New Roman" w:hAnsi="Times New Roman" w:cs="Times New Roman"/>
          <w:sz w:val="28"/>
          <w:szCs w:val="28"/>
        </w:rPr>
        <w:t>го</w:t>
      </w:r>
      <w:r w:rsidR="0082536E" w:rsidRPr="008B765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53AB" w:rsidRPr="008B765B">
        <w:rPr>
          <w:rFonts w:ascii="Times New Roman" w:hAnsi="Times New Roman" w:cs="Times New Roman"/>
          <w:sz w:val="28"/>
          <w:szCs w:val="28"/>
        </w:rPr>
        <w:t>я</w:t>
      </w:r>
      <w:r w:rsidRPr="008B765B">
        <w:rPr>
          <w:rFonts w:ascii="Times New Roman" w:hAnsi="Times New Roman" w:cs="Times New Roman"/>
          <w:sz w:val="28"/>
          <w:szCs w:val="28"/>
        </w:rPr>
        <w:t xml:space="preserve"> с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06A010B0" w14:textId="0740C9FC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C93778" w14:textId="77777777" w:rsidR="00952294" w:rsidRPr="008B765B" w:rsidRDefault="00482030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наставляемого:</w:t>
      </w:r>
      <w:r w:rsidR="00952294" w:rsidRPr="008B7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611B43" w14:textId="10A0EE62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- пользоваться имеющейся в </w:t>
      </w:r>
      <w:r w:rsidR="0082536E" w:rsidRPr="008B765B">
        <w:rPr>
          <w:rFonts w:ascii="Times New Roman" w:hAnsi="Times New Roman" w:cs="Times New Roman"/>
          <w:sz w:val="28"/>
          <w:szCs w:val="28"/>
        </w:rPr>
        <w:t>дошкольное учреждени</w:t>
      </w:r>
      <w:r w:rsidRPr="008B765B">
        <w:rPr>
          <w:rFonts w:ascii="Times New Roman" w:hAnsi="Times New Roman" w:cs="Times New Roman"/>
          <w:sz w:val="28"/>
          <w:szCs w:val="28"/>
        </w:rPr>
        <w:t>е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14:paraId="1E5FC58A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в индивидуальном порядке обращаться к наставнику за советом, помощью по вопросам, связанным с наставничеством;</w:t>
      </w:r>
    </w:p>
    <w:p w14:paraId="5B29FDB2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- запрашивать интересующую информацию;</w:t>
      </w:r>
    </w:p>
    <w:p w14:paraId="74F68933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14:paraId="30FA6D2D" w14:textId="016F15E9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при невозможности установления личного контакта с наставником выходить с соответствующим ходатайством о его замене к </w:t>
      </w:r>
      <w:proofErr w:type="spellStart"/>
      <w:proofErr w:type="gramStart"/>
      <w:r w:rsidRPr="008B765B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8B765B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82536E" w:rsidRPr="008B765B">
        <w:rPr>
          <w:rFonts w:ascii="Times New Roman" w:hAnsi="Times New Roman" w:cs="Times New Roman"/>
          <w:sz w:val="28"/>
          <w:szCs w:val="28"/>
        </w:rPr>
        <w:t>дошкольно</w:t>
      </w:r>
      <w:r w:rsidR="006053AB" w:rsidRPr="008B765B">
        <w:rPr>
          <w:rFonts w:ascii="Times New Roman" w:hAnsi="Times New Roman" w:cs="Times New Roman"/>
          <w:sz w:val="28"/>
          <w:szCs w:val="28"/>
        </w:rPr>
        <w:t>го</w:t>
      </w:r>
      <w:r w:rsidR="0082536E" w:rsidRPr="008B765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53AB" w:rsidRPr="008B765B">
        <w:rPr>
          <w:rFonts w:ascii="Times New Roman" w:hAnsi="Times New Roman" w:cs="Times New Roman"/>
          <w:sz w:val="28"/>
          <w:szCs w:val="28"/>
        </w:rPr>
        <w:t>я</w:t>
      </w:r>
      <w:r w:rsidRPr="008B765B">
        <w:rPr>
          <w:rFonts w:ascii="Times New Roman" w:hAnsi="Times New Roman" w:cs="Times New Roman"/>
          <w:sz w:val="28"/>
          <w:szCs w:val="28"/>
        </w:rPr>
        <w:t>.</w:t>
      </w:r>
    </w:p>
    <w:p w14:paraId="45ACE8F3" w14:textId="200802D3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202BC8" w14:textId="416F3424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наставника:</w:t>
      </w:r>
    </w:p>
    <w:p w14:paraId="6BCC8223" w14:textId="5D688C2A" w:rsidR="00952294" w:rsidRPr="008B765B" w:rsidRDefault="00952294" w:rsidP="008B765B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Знать требования локальных нормативных актов, определяющих права и обязанности сотрудника (</w:t>
      </w:r>
      <w:r w:rsidR="006053AB"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 занимаемой должности;</w:t>
      </w:r>
    </w:p>
    <w:p w14:paraId="1FA95B9F" w14:textId="436B5C21" w:rsidR="00952294" w:rsidRPr="008B765B" w:rsidRDefault="00952294" w:rsidP="008B765B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Разрабатывать совместно с сотрудником (</w:t>
      </w:r>
      <w:r w:rsidR="006053AB"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индивидуальный план повышения квалификации;</w:t>
      </w:r>
    </w:p>
    <w:p w14:paraId="3F2CB39C" w14:textId="2AB1DA80" w:rsidR="00952294" w:rsidRPr="008B765B" w:rsidRDefault="00952294" w:rsidP="008B765B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Передавать свои знания и опыт при осуществлении своих обязанностей;</w:t>
      </w:r>
    </w:p>
    <w:p w14:paraId="30F34123" w14:textId="697E42E3" w:rsidR="00952294" w:rsidRPr="008B765B" w:rsidRDefault="00952294" w:rsidP="008B765B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Всесторонне изучать деловые и нравственные качества сотрудника (</w:t>
      </w:r>
      <w:r w:rsidR="006053AB"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его отношение к работе, коллективу;</w:t>
      </w:r>
    </w:p>
    <w:p w14:paraId="7F16B0E8" w14:textId="3A8447C6" w:rsidR="00952294" w:rsidRPr="008B765B" w:rsidRDefault="00952294" w:rsidP="008B765B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Личным примером развивать положительные качества сотрудника (</w:t>
      </w:r>
      <w:r w:rsidR="006053AB"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248DA247" w14:textId="5BB891B6" w:rsidR="00952294" w:rsidRPr="008B765B" w:rsidRDefault="00952294" w:rsidP="008B765B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отчет о результатах деятельности сотрудника (</w:t>
      </w:r>
      <w:r w:rsidR="006053AB"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молодого специалиста</w:t>
      </w:r>
      <w:r w:rsidRPr="008B76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 завершению срока наставничества;</w:t>
      </w:r>
    </w:p>
    <w:p w14:paraId="62302371" w14:textId="77777777" w:rsidR="00952294" w:rsidRPr="008B765B" w:rsidRDefault="00952294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1C52F" w14:textId="77777777" w:rsidR="0082536E" w:rsidRPr="008B765B" w:rsidRDefault="00482030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наставляемого:</w:t>
      </w:r>
      <w:r w:rsidR="0082536E" w:rsidRPr="008B7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4AB59C" w14:textId="3359738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−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14:paraId="69260733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совместно с наставником развивать дефицитные компетенции, выявлять и устранять допущенные ошибки; </w:t>
      </w:r>
    </w:p>
    <w:p w14:paraId="72EF0E16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- 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14:paraId="57FC44AC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отчитываться перед наставником (в части выполнения касающихся его мероприятий индивидуального плана);</w:t>
      </w:r>
    </w:p>
    <w:p w14:paraId="03E35CDF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сообщать наставнику о трудностях, возникших в связи с исполнением определенных пунктов индивидуального плана;</w:t>
      </w:r>
    </w:p>
    <w:p w14:paraId="446E7715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14:paraId="5CDB3093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- принимать участие в мероприятиях, организованных для лиц, в отношении которых осуществляется наставничество. </w:t>
      </w:r>
    </w:p>
    <w:p w14:paraId="503C7DA2" w14:textId="747BCBEA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C91DC" w14:textId="0FC76C32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2536E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УВР </w:t>
      </w:r>
      <w:proofErr w:type="spellStart"/>
      <w:r w:rsidR="0082536E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Аськова</w:t>
      </w:r>
      <w:proofErr w:type="spellEnd"/>
      <w:r w:rsidR="0082536E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14:paraId="66646EE0" w14:textId="708E7F8C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зоне ответственности Куратора относятся: </w:t>
      </w:r>
    </w:p>
    <w:p w14:paraId="4193DDFA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-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14:paraId="60B7A7AB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- организовать сбор данных о наставляемых через доступные </w:t>
      </w:r>
      <w:proofErr w:type="gramStart"/>
      <w:r w:rsidRPr="008B765B">
        <w:rPr>
          <w:rFonts w:ascii="Times New Roman" w:hAnsi="Times New Roman" w:cs="Times New Roman"/>
          <w:sz w:val="28"/>
          <w:szCs w:val="28"/>
        </w:rPr>
        <w:t>источники(</w:t>
      </w:r>
      <w:proofErr w:type="gramEnd"/>
      <w:r w:rsidRPr="008B765B">
        <w:rPr>
          <w:rFonts w:ascii="Times New Roman" w:hAnsi="Times New Roman" w:cs="Times New Roman"/>
          <w:sz w:val="28"/>
          <w:szCs w:val="28"/>
        </w:rPr>
        <w:t xml:space="preserve">родители, классные руководители, педагоги-психологи, профориентационные тесты и др.); </w:t>
      </w:r>
    </w:p>
    <w:p w14:paraId="00A841E3" w14:textId="2F17271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- вносить предложения по изменениям и дополнениям в документы </w:t>
      </w:r>
      <w:r w:rsidRPr="008B765B">
        <w:rPr>
          <w:rFonts w:ascii="Times New Roman" w:hAnsi="Times New Roman" w:cs="Times New Roman"/>
          <w:sz w:val="28"/>
          <w:szCs w:val="28"/>
        </w:rPr>
        <w:t>дошкольно</w:t>
      </w:r>
      <w:r w:rsidR="006053AB" w:rsidRPr="008B765B">
        <w:rPr>
          <w:rFonts w:ascii="Times New Roman" w:hAnsi="Times New Roman" w:cs="Times New Roman"/>
          <w:sz w:val="28"/>
          <w:szCs w:val="28"/>
        </w:rPr>
        <w:t>го</w:t>
      </w:r>
      <w:r w:rsidRPr="008B765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53AB" w:rsidRPr="008B765B">
        <w:rPr>
          <w:rFonts w:ascii="Times New Roman" w:hAnsi="Times New Roman" w:cs="Times New Roman"/>
          <w:sz w:val="28"/>
          <w:szCs w:val="28"/>
        </w:rPr>
        <w:t>я</w:t>
      </w:r>
      <w:r w:rsidRPr="008B765B">
        <w:rPr>
          <w:rFonts w:ascii="Times New Roman" w:hAnsi="Times New Roman" w:cs="Times New Roman"/>
          <w:sz w:val="28"/>
          <w:szCs w:val="28"/>
        </w:rPr>
        <w:t>, сопровождающие наставническую деятельность;</w:t>
      </w:r>
    </w:p>
    <w:p w14:paraId="51F4511E" w14:textId="72E811BC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инициировать мероприятия в рамках организации наставнической деятельности в </w:t>
      </w:r>
      <w:r w:rsidRPr="008B765B">
        <w:rPr>
          <w:rFonts w:ascii="Times New Roman" w:hAnsi="Times New Roman" w:cs="Times New Roman"/>
          <w:sz w:val="28"/>
          <w:szCs w:val="28"/>
        </w:rPr>
        <w:t>дошкольно</w:t>
      </w:r>
      <w:r w:rsidR="006053AB" w:rsidRPr="008B765B">
        <w:rPr>
          <w:rFonts w:ascii="Times New Roman" w:hAnsi="Times New Roman" w:cs="Times New Roman"/>
          <w:sz w:val="28"/>
          <w:szCs w:val="28"/>
        </w:rPr>
        <w:t>м</w:t>
      </w:r>
      <w:r w:rsidRPr="008B765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53AB" w:rsidRPr="008B765B">
        <w:rPr>
          <w:rFonts w:ascii="Times New Roman" w:hAnsi="Times New Roman" w:cs="Times New Roman"/>
          <w:sz w:val="28"/>
          <w:szCs w:val="28"/>
        </w:rPr>
        <w:t>и</w:t>
      </w:r>
      <w:r w:rsidRPr="008B76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D8D9D2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- принимать участие во встречах наставников с наставляемыми; </w:t>
      </w:r>
    </w:p>
    <w:p w14:paraId="2E291E23" w14:textId="58EDB904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lastRenderedPageBreak/>
        <w:t xml:space="preserve">- вносить на рассмотрение руководству </w:t>
      </w:r>
      <w:r w:rsidRPr="008B765B">
        <w:rPr>
          <w:rFonts w:ascii="Times New Roman" w:hAnsi="Times New Roman" w:cs="Times New Roman"/>
          <w:sz w:val="28"/>
          <w:szCs w:val="28"/>
        </w:rPr>
        <w:t>дошкольно</w:t>
      </w:r>
      <w:r w:rsidR="006053AB" w:rsidRPr="008B765B">
        <w:rPr>
          <w:rFonts w:ascii="Times New Roman" w:hAnsi="Times New Roman" w:cs="Times New Roman"/>
          <w:sz w:val="28"/>
          <w:szCs w:val="28"/>
        </w:rPr>
        <w:t>го</w:t>
      </w:r>
      <w:r w:rsidRPr="008B765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53AB" w:rsidRPr="008B765B">
        <w:rPr>
          <w:rFonts w:ascii="Times New Roman" w:hAnsi="Times New Roman" w:cs="Times New Roman"/>
          <w:sz w:val="28"/>
          <w:szCs w:val="28"/>
        </w:rPr>
        <w:t>я</w:t>
      </w:r>
      <w:r w:rsidRPr="008B765B">
        <w:rPr>
          <w:rFonts w:ascii="Times New Roman" w:hAnsi="Times New Roman" w:cs="Times New Roman"/>
          <w:sz w:val="28"/>
          <w:szCs w:val="28"/>
        </w:rPr>
        <w:t xml:space="preserve"> предложения о поощрении участников наставнической деятельности;</w:t>
      </w:r>
    </w:p>
    <w:p w14:paraId="7A75FE2D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- организации взаимодействия наставнических пар;</w:t>
      </w:r>
    </w:p>
    <w:p w14:paraId="1BA4FFE8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 xml:space="preserve"> - на поощрение при выполнении показателей эффективности наставничества и высокого качества программ наставничества.</w:t>
      </w:r>
    </w:p>
    <w:p w14:paraId="24C1B88C" w14:textId="29B0D4A2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кандидатуры наставника (</w:t>
      </w:r>
      <w:r w:rsidR="00952294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Савицкая Юлия Дмитриевна, учитель ВКК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осуществлено приказом директора (наименование образовательной организации) от … №… </w:t>
      </w:r>
    </w:p>
    <w:p w14:paraId="36D18CB4" w14:textId="7A3BCB01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Pr="008B7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r w:rsidR="00952294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Савицкой Ю.Д.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952294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Ивановой А.Ю.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). Обязательное письме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согласие прилагается к документам в конце программы.  </w:t>
      </w:r>
    </w:p>
    <w:p w14:paraId="160FAD1B" w14:textId="5E17B00D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952294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Савицкая Ю.Д.)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прикрепляется к Наставляемому (</w:t>
      </w:r>
      <w:r w:rsidR="00952294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Ивановой А.Ю.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952294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14:paraId="7270AC83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7971745" w14:textId="77777777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14:paraId="2A64B1AC" w14:textId="25BFFF58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молодого педагогического работника: </w:t>
      </w:r>
    </w:p>
    <w:p w14:paraId="03C0CC37" w14:textId="7FC51CAF" w:rsidR="008B765B" w:rsidRPr="008B765B" w:rsidRDefault="0082536E" w:rsidP="008B765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повышение квалификации</w:t>
      </w:r>
      <w:r w:rsidR="008B76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DEDDC9" w14:textId="47EA6B9F" w:rsidR="008B765B" w:rsidRPr="008B765B" w:rsidRDefault="008B765B" w:rsidP="008B765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t>уровня профессионального мастерства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AA5AC0" w14:textId="072F8AF5" w:rsidR="008B765B" w:rsidRPr="008B765B" w:rsidRDefault="0082536E" w:rsidP="008B765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обобщение передового педагогического опыта,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 наставляемого 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>Ивановой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765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E1B998" w14:textId="45F28476" w:rsidR="008B765B" w:rsidRPr="008B765B" w:rsidRDefault="0082536E" w:rsidP="008B765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>профессиональной и методической компетенции</w:t>
      </w:r>
      <w:r w:rsidR="008B76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61393A" w14:textId="25ACB0C8" w:rsidR="008B765B" w:rsidRPr="008B765B" w:rsidRDefault="0082536E" w:rsidP="008B765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повышение уровня готовности к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sz w:val="28"/>
          <w:szCs w:val="28"/>
        </w:rPr>
        <w:t>педагогической деятельности</w:t>
      </w:r>
      <w:r w:rsidR="008B76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8F3975" w14:textId="371E36C9" w:rsidR="008B765B" w:rsidRPr="008B765B" w:rsidRDefault="008B765B" w:rsidP="008B765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t>мение планировать образовательную деятельность, как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t>собственную, так и воспитанников, на основе творческого поиска через самообразование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FFD006" w14:textId="5615B2AE" w:rsidR="00CB6CC3" w:rsidRPr="008B765B" w:rsidRDefault="008B765B" w:rsidP="008B765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t>спешная адаптация молодого педагога.</w:t>
      </w:r>
      <w:r w:rsidR="0082536E" w:rsidRPr="008B765B">
        <w:rPr>
          <w:rFonts w:ascii="Times New Roman" w:eastAsia="Times New Roman" w:hAnsi="Times New Roman" w:cs="Times New Roman"/>
          <w:sz w:val="28"/>
          <w:szCs w:val="28"/>
        </w:rPr>
        <w:cr/>
      </w:r>
      <w:r w:rsidR="00482030"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DC67EC" w14:textId="77777777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наставника: </w:t>
      </w:r>
    </w:p>
    <w:p w14:paraId="55CE8A54" w14:textId="56F71E07" w:rsidR="0082536E" w:rsidRPr="008B765B" w:rsidRDefault="0082536E" w:rsidP="008B765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эффективный способ самореализации и достижение более высокого уровня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компетенции</w:t>
      </w:r>
    </w:p>
    <w:p w14:paraId="39F0047D" w14:textId="6F882A60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14:paraId="47E914CA" w14:textId="77777777" w:rsidR="00CB6CC3" w:rsidRPr="008B765B" w:rsidRDefault="00482030" w:rsidP="008B765B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14:paraId="53CF5A01" w14:textId="77777777" w:rsidR="00CB6CC3" w:rsidRPr="008B765B" w:rsidRDefault="00482030" w:rsidP="008B765B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14:paraId="54BCC349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6EB4A" w14:textId="77777777" w:rsidR="008B765B" w:rsidRDefault="008B765B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8B765B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689CA913" w14:textId="1D28822E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Раздел 4. План взаимодействия пары, наставник-наставляемый </w:t>
      </w:r>
      <w:r w:rsidRPr="008B7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14:paraId="711A3F19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65B">
        <w:rPr>
          <w:rFonts w:ascii="Times New Roman" w:hAnsi="Times New Roman" w:cs="Times New Roman"/>
          <w:b/>
          <w:sz w:val="28"/>
          <w:szCs w:val="28"/>
        </w:rPr>
        <w:t>План мероприятий по взаимодействию пары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985"/>
        <w:gridCol w:w="2126"/>
        <w:gridCol w:w="2268"/>
        <w:gridCol w:w="2268"/>
        <w:gridCol w:w="1871"/>
      </w:tblGrid>
      <w:tr w:rsidR="008B765B" w:rsidRPr="008B765B" w14:paraId="64374914" w14:textId="77777777" w:rsidTr="008B765B">
        <w:tc>
          <w:tcPr>
            <w:tcW w:w="704" w:type="dxa"/>
          </w:tcPr>
          <w:p w14:paraId="16F38AAF" w14:textId="77777777" w:rsidR="0082536E" w:rsidRPr="008B765B" w:rsidRDefault="0082536E" w:rsidP="008B765B">
            <w:pPr>
              <w:spacing w:line="276" w:lineRule="auto"/>
              <w:ind w:left="-844" w:right="-108" w:firstLine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181C24EF" w14:textId="77777777" w:rsidR="0082536E" w:rsidRPr="008B765B" w:rsidRDefault="0082536E" w:rsidP="008B765B">
            <w:pPr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14:paraId="0AC191A3" w14:textId="77777777" w:rsidR="0082536E" w:rsidRPr="008B765B" w:rsidRDefault="0082536E" w:rsidP="008B765B">
            <w:pPr>
              <w:spacing w:line="276" w:lineRule="auto"/>
              <w:ind w:left="-817" w:firstLine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14:paraId="3EFCBF28" w14:textId="26DD7580" w:rsidR="0082536E" w:rsidRPr="008B765B" w:rsidRDefault="0082536E" w:rsidP="008B76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14:paraId="013E2A11" w14:textId="77777777" w:rsidR="0082536E" w:rsidRPr="008B765B" w:rsidRDefault="0082536E" w:rsidP="008B765B">
            <w:pPr>
              <w:spacing w:line="276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  <w:tc>
          <w:tcPr>
            <w:tcW w:w="2268" w:type="dxa"/>
          </w:tcPr>
          <w:p w14:paraId="48E07B0F" w14:textId="77777777" w:rsidR="0082536E" w:rsidRPr="008B765B" w:rsidRDefault="0082536E" w:rsidP="008B765B">
            <w:pPr>
              <w:spacing w:line="276" w:lineRule="auto"/>
              <w:ind w:firstLine="1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отчетности</w:t>
            </w:r>
          </w:p>
        </w:tc>
        <w:tc>
          <w:tcPr>
            <w:tcW w:w="1871" w:type="dxa"/>
          </w:tcPr>
          <w:p w14:paraId="66DDC0B8" w14:textId="77777777" w:rsidR="0082536E" w:rsidRPr="008B765B" w:rsidRDefault="0082536E" w:rsidP="008B765B">
            <w:pPr>
              <w:spacing w:line="276" w:lineRule="auto"/>
              <w:ind w:firstLine="1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отчетности</w:t>
            </w:r>
          </w:p>
        </w:tc>
      </w:tr>
      <w:tr w:rsidR="008B765B" w:rsidRPr="008B765B" w14:paraId="4DD0BBDC" w14:textId="77777777" w:rsidTr="008B765B">
        <w:tc>
          <w:tcPr>
            <w:tcW w:w="704" w:type="dxa"/>
          </w:tcPr>
          <w:p w14:paraId="37FB763B" w14:textId="77777777" w:rsidR="0082536E" w:rsidRPr="008B765B" w:rsidRDefault="0082536E" w:rsidP="008B765B">
            <w:pPr>
              <w:spacing w:line="276" w:lineRule="auto"/>
              <w:ind w:left="-844" w:right="-108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4F399D6" w14:textId="77777777" w:rsidR="0082536E" w:rsidRPr="008B765B" w:rsidRDefault="0082536E" w:rsidP="008B765B">
            <w:pPr>
              <w:spacing w:line="276" w:lineRule="auto"/>
              <w:ind w:firstLine="2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Составление календарно-тематического планирования</w:t>
            </w:r>
          </w:p>
        </w:tc>
        <w:tc>
          <w:tcPr>
            <w:tcW w:w="1985" w:type="dxa"/>
          </w:tcPr>
          <w:p w14:paraId="50618FDE" w14:textId="77777777" w:rsidR="0082536E" w:rsidRPr="008B765B" w:rsidRDefault="0082536E" w:rsidP="008B765B">
            <w:pPr>
              <w:spacing w:line="276" w:lineRule="auto"/>
              <w:ind w:left="-81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49D90B6B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 -менеджмент</w:t>
            </w:r>
          </w:p>
        </w:tc>
        <w:tc>
          <w:tcPr>
            <w:tcW w:w="2268" w:type="dxa"/>
          </w:tcPr>
          <w:p w14:paraId="2697E48F" w14:textId="77777777" w:rsidR="0082536E" w:rsidRPr="008B765B" w:rsidRDefault="0082536E" w:rsidP="008B765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- Формирование у молодого специалиста умений планировать учебный материал в соответствии с программами, правильно </w:t>
            </w:r>
            <w:proofErr w:type="gramStart"/>
            <w:r w:rsidRPr="008B765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распределять  учебный</w:t>
            </w:r>
            <w:proofErr w:type="gramEnd"/>
            <w:r w:rsidRPr="008B765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материал в каждой теме, разделе.</w:t>
            </w:r>
          </w:p>
        </w:tc>
        <w:tc>
          <w:tcPr>
            <w:tcW w:w="2268" w:type="dxa"/>
          </w:tcPr>
          <w:p w14:paraId="2C280FE0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871" w:type="dxa"/>
          </w:tcPr>
          <w:p w14:paraId="17F5DA9F" w14:textId="03215DCC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1121F59C" w14:textId="77777777" w:rsidTr="008B765B">
        <w:tc>
          <w:tcPr>
            <w:tcW w:w="704" w:type="dxa"/>
          </w:tcPr>
          <w:p w14:paraId="5BC3C64E" w14:textId="77777777" w:rsidR="0082536E" w:rsidRPr="008B765B" w:rsidRDefault="0082536E" w:rsidP="008B765B">
            <w:pPr>
              <w:spacing w:line="276" w:lineRule="auto"/>
              <w:ind w:left="-844" w:right="-108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09B80F2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встречи наставников и наставляемых. Анкетирование после завершения групповой встречи</w:t>
            </w:r>
          </w:p>
        </w:tc>
        <w:tc>
          <w:tcPr>
            <w:tcW w:w="1985" w:type="dxa"/>
          </w:tcPr>
          <w:p w14:paraId="68AE78E3" w14:textId="77777777" w:rsidR="0082536E" w:rsidRPr="008B765B" w:rsidRDefault="0082536E" w:rsidP="008B765B">
            <w:pPr>
              <w:spacing w:line="276" w:lineRule="auto"/>
              <w:ind w:left="-81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0860866B" w14:textId="2E2468E1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8B765B"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</w:t>
            </w:r>
          </w:p>
        </w:tc>
        <w:tc>
          <w:tcPr>
            <w:tcW w:w="2268" w:type="dxa"/>
          </w:tcPr>
          <w:p w14:paraId="7A116FAA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Изучение предпочтений наставников и наставляемых</w:t>
            </w:r>
          </w:p>
        </w:tc>
        <w:tc>
          <w:tcPr>
            <w:tcW w:w="2268" w:type="dxa"/>
          </w:tcPr>
          <w:p w14:paraId="09F5C0D3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списков</w:t>
            </w:r>
          </w:p>
        </w:tc>
        <w:tc>
          <w:tcPr>
            <w:tcW w:w="1871" w:type="dxa"/>
          </w:tcPr>
          <w:p w14:paraId="33F32011" w14:textId="5D59972A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256F5738" w14:textId="77777777" w:rsidTr="008B765B">
        <w:tc>
          <w:tcPr>
            <w:tcW w:w="704" w:type="dxa"/>
          </w:tcPr>
          <w:p w14:paraId="5ED81572" w14:textId="77777777" w:rsidR="0082536E" w:rsidRPr="008B765B" w:rsidRDefault="0082536E" w:rsidP="008B765B">
            <w:pPr>
              <w:spacing w:line="276" w:lineRule="auto"/>
              <w:ind w:left="-844" w:right="-108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14:paraId="22BBA3F6" w14:textId="77777777" w:rsidR="0082536E" w:rsidRPr="008B765B" w:rsidRDefault="0082536E" w:rsidP="008B765B">
            <w:pPr>
              <w:spacing w:line="276" w:lineRule="auto"/>
              <w:ind w:firstLine="2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Анализ анкет групповой встречи и соединение наставников и наставляемых в пары/группы</w:t>
            </w:r>
          </w:p>
        </w:tc>
        <w:tc>
          <w:tcPr>
            <w:tcW w:w="1985" w:type="dxa"/>
          </w:tcPr>
          <w:p w14:paraId="138DDD47" w14:textId="77777777" w:rsidR="0082536E" w:rsidRPr="008B765B" w:rsidRDefault="0082536E" w:rsidP="008B765B">
            <w:pPr>
              <w:spacing w:line="276" w:lineRule="auto"/>
              <w:ind w:left="-81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446E9627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групп</w:t>
            </w:r>
          </w:p>
        </w:tc>
        <w:tc>
          <w:tcPr>
            <w:tcW w:w="2268" w:type="dxa"/>
          </w:tcPr>
          <w:p w14:paraId="61833A32" w14:textId="45D842A7" w:rsidR="0082536E" w:rsidRPr="008B765B" w:rsidRDefault="0082536E" w:rsidP="008B765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Формирование пар/групп наставник-наставляемый</w:t>
            </w:r>
          </w:p>
        </w:tc>
        <w:tc>
          <w:tcPr>
            <w:tcW w:w="2268" w:type="dxa"/>
          </w:tcPr>
          <w:p w14:paraId="025C7CD0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Списки</w:t>
            </w:r>
          </w:p>
        </w:tc>
        <w:tc>
          <w:tcPr>
            <w:tcW w:w="1871" w:type="dxa"/>
          </w:tcPr>
          <w:p w14:paraId="312CF993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</w:tr>
      <w:tr w:rsidR="008B765B" w:rsidRPr="008B765B" w14:paraId="19791647" w14:textId="77777777" w:rsidTr="008B765B">
        <w:tc>
          <w:tcPr>
            <w:tcW w:w="704" w:type="dxa"/>
          </w:tcPr>
          <w:p w14:paraId="3B71CF85" w14:textId="77777777" w:rsidR="0082536E" w:rsidRPr="008B765B" w:rsidRDefault="0082536E" w:rsidP="008B765B">
            <w:pPr>
              <w:spacing w:line="276" w:lineRule="auto"/>
              <w:ind w:left="-844" w:right="-108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832E26F" w14:textId="77777777" w:rsidR="0082536E" w:rsidRPr="008B765B" w:rsidRDefault="0082536E" w:rsidP="008B765B">
            <w:pPr>
              <w:spacing w:line="276" w:lineRule="auto"/>
              <w:ind w:firstLine="24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Круглый стол «Наставники и наставляемые: начало пути»</w:t>
            </w:r>
          </w:p>
        </w:tc>
        <w:tc>
          <w:tcPr>
            <w:tcW w:w="1985" w:type="dxa"/>
          </w:tcPr>
          <w:p w14:paraId="732569E1" w14:textId="77777777" w:rsidR="0082536E" w:rsidRPr="008B765B" w:rsidRDefault="0082536E" w:rsidP="008B765B">
            <w:pPr>
              <w:spacing w:line="276" w:lineRule="auto"/>
              <w:ind w:left="-81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7D5BC75C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268" w:type="dxa"/>
          </w:tcPr>
          <w:p w14:paraId="44FC008B" w14:textId="77777777" w:rsidR="0082536E" w:rsidRPr="008B765B" w:rsidRDefault="0082536E" w:rsidP="008B765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2268" w:type="dxa"/>
          </w:tcPr>
          <w:p w14:paraId="12ADB289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Списки</w:t>
            </w:r>
          </w:p>
        </w:tc>
        <w:tc>
          <w:tcPr>
            <w:tcW w:w="1871" w:type="dxa"/>
          </w:tcPr>
          <w:p w14:paraId="2CA6E3AC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</w:tr>
      <w:tr w:rsidR="008B765B" w:rsidRPr="008B765B" w14:paraId="72A6E673" w14:textId="77777777" w:rsidTr="008B765B">
        <w:tc>
          <w:tcPr>
            <w:tcW w:w="704" w:type="dxa"/>
          </w:tcPr>
          <w:p w14:paraId="55585EA2" w14:textId="77777777" w:rsidR="0082536E" w:rsidRPr="008B765B" w:rsidRDefault="0082536E" w:rsidP="008B765B">
            <w:pPr>
              <w:spacing w:line="276" w:lineRule="auto"/>
              <w:ind w:left="-844" w:right="-108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3A335993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психологического сопровождения наставляемым</w:t>
            </w:r>
          </w:p>
        </w:tc>
        <w:tc>
          <w:tcPr>
            <w:tcW w:w="1985" w:type="dxa"/>
          </w:tcPr>
          <w:p w14:paraId="5F002562" w14:textId="77777777" w:rsidR="0082536E" w:rsidRPr="008B765B" w:rsidRDefault="0082536E" w:rsidP="008B765B">
            <w:pPr>
              <w:spacing w:line="276" w:lineRule="auto"/>
              <w:ind w:left="-81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14:paraId="23A6F74C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69D827" w14:textId="77777777" w:rsidR="0082536E" w:rsidRPr="008B765B" w:rsidRDefault="0082536E" w:rsidP="008B765B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Продолжение поиска наставника не сформировавшим пару/группу</w:t>
            </w:r>
          </w:p>
        </w:tc>
        <w:tc>
          <w:tcPr>
            <w:tcW w:w="2268" w:type="dxa"/>
          </w:tcPr>
          <w:p w14:paraId="12963D31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B63F4B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765B" w:rsidRPr="008B765B" w14:paraId="18A36D3B" w14:textId="77777777" w:rsidTr="008B765B">
        <w:tc>
          <w:tcPr>
            <w:tcW w:w="704" w:type="dxa"/>
          </w:tcPr>
          <w:p w14:paraId="07E3D18D" w14:textId="77777777" w:rsidR="0082536E" w:rsidRPr="008B765B" w:rsidRDefault="0082536E" w:rsidP="008B765B">
            <w:pPr>
              <w:spacing w:line="276" w:lineRule="auto"/>
              <w:ind w:left="-844" w:right="-108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9EAC6CB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и диагностических материалов</w:t>
            </w:r>
          </w:p>
        </w:tc>
        <w:tc>
          <w:tcPr>
            <w:tcW w:w="1985" w:type="dxa"/>
          </w:tcPr>
          <w:p w14:paraId="4ED938E8" w14:textId="77777777" w:rsidR="0082536E" w:rsidRPr="008B765B" w:rsidRDefault="0082536E" w:rsidP="008B765B">
            <w:pPr>
              <w:spacing w:line="276" w:lineRule="auto"/>
              <w:ind w:left="-81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</w:tcPr>
          <w:p w14:paraId="7E68E9FA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</w:t>
            </w:r>
          </w:p>
        </w:tc>
        <w:tc>
          <w:tcPr>
            <w:tcW w:w="2268" w:type="dxa"/>
          </w:tcPr>
          <w:p w14:paraId="19E529E3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материалов для формирования базы наставников и наставляемых, обучения наставников, проведения </w:t>
            </w:r>
            <w:r w:rsidRPr="008B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промежуточного и итогового контроля</w:t>
            </w:r>
          </w:p>
        </w:tc>
        <w:tc>
          <w:tcPr>
            <w:tcW w:w="2268" w:type="dxa"/>
          </w:tcPr>
          <w:p w14:paraId="0784ABEE" w14:textId="77777777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1871" w:type="dxa"/>
          </w:tcPr>
          <w:p w14:paraId="07C4815C" w14:textId="64101153" w:rsidR="0082536E" w:rsidRPr="008B765B" w:rsidRDefault="0082536E" w:rsidP="008B765B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</w:tbl>
    <w:p w14:paraId="4871B037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821109" w14:textId="77777777" w:rsidR="0082536E" w:rsidRPr="008B765B" w:rsidRDefault="0082536E" w:rsidP="008B765B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65B">
        <w:rPr>
          <w:rFonts w:ascii="Times New Roman" w:hAnsi="Times New Roman" w:cs="Times New Roman"/>
          <w:b/>
          <w:sz w:val="28"/>
          <w:szCs w:val="28"/>
        </w:rPr>
        <w:t>План работы наставника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3285"/>
        <w:gridCol w:w="2059"/>
        <w:gridCol w:w="1984"/>
        <w:gridCol w:w="2457"/>
        <w:gridCol w:w="2138"/>
        <w:gridCol w:w="1919"/>
      </w:tblGrid>
      <w:tr w:rsidR="008B765B" w:rsidRPr="008B765B" w14:paraId="1D0F48A1" w14:textId="77777777" w:rsidTr="008B765B">
        <w:tc>
          <w:tcPr>
            <w:tcW w:w="612" w:type="dxa"/>
          </w:tcPr>
          <w:p w14:paraId="34D4650E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85" w:type="dxa"/>
          </w:tcPr>
          <w:p w14:paraId="53359B4F" w14:textId="77777777" w:rsidR="0082536E" w:rsidRPr="008B765B" w:rsidRDefault="0082536E" w:rsidP="008B765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</w:tcPr>
          <w:p w14:paraId="4A93FBA4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14:paraId="2A29A988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</w:t>
            </w:r>
          </w:p>
        </w:tc>
        <w:tc>
          <w:tcPr>
            <w:tcW w:w="2457" w:type="dxa"/>
          </w:tcPr>
          <w:p w14:paraId="1B598FEA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  <w:tc>
          <w:tcPr>
            <w:tcW w:w="2138" w:type="dxa"/>
          </w:tcPr>
          <w:p w14:paraId="55F2BEC0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отчетности</w:t>
            </w:r>
          </w:p>
        </w:tc>
        <w:tc>
          <w:tcPr>
            <w:tcW w:w="1919" w:type="dxa"/>
          </w:tcPr>
          <w:p w14:paraId="5C8CB52C" w14:textId="77777777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отчетности</w:t>
            </w:r>
          </w:p>
        </w:tc>
      </w:tr>
      <w:tr w:rsidR="008B765B" w:rsidRPr="008B765B" w14:paraId="716FFA4A" w14:textId="77777777" w:rsidTr="008B765B">
        <w:tc>
          <w:tcPr>
            <w:tcW w:w="612" w:type="dxa"/>
          </w:tcPr>
          <w:p w14:paraId="6E6214B0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14:paraId="43C099BA" w14:textId="77777777" w:rsidR="0082536E" w:rsidRPr="008B765B" w:rsidRDefault="0082536E" w:rsidP="008B765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педагогов,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059" w:type="dxa"/>
          </w:tcPr>
          <w:p w14:paraId="4ED63CBA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сентябрь</w:t>
            </w:r>
          </w:p>
        </w:tc>
        <w:tc>
          <w:tcPr>
            <w:tcW w:w="1984" w:type="dxa"/>
          </w:tcPr>
          <w:p w14:paraId="0BE48257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Собрать список желающих</w:t>
            </w:r>
          </w:p>
        </w:tc>
        <w:tc>
          <w:tcPr>
            <w:tcW w:w="2457" w:type="dxa"/>
          </w:tcPr>
          <w:p w14:paraId="5869041E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Перечень лиц, желающих иметь наставников.</w:t>
            </w:r>
          </w:p>
        </w:tc>
        <w:tc>
          <w:tcPr>
            <w:tcW w:w="2138" w:type="dxa"/>
          </w:tcPr>
          <w:p w14:paraId="4FCFDBCC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анкетирования</w:t>
            </w:r>
          </w:p>
        </w:tc>
        <w:tc>
          <w:tcPr>
            <w:tcW w:w="1919" w:type="dxa"/>
          </w:tcPr>
          <w:p w14:paraId="74300656" w14:textId="5578E55C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2458EA80" w14:textId="77777777" w:rsidTr="008B765B">
        <w:tc>
          <w:tcPr>
            <w:tcW w:w="612" w:type="dxa"/>
          </w:tcPr>
          <w:p w14:paraId="6FE1DC32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14:paraId="46C958FC" w14:textId="77777777" w:rsidR="0082536E" w:rsidRPr="008B765B" w:rsidRDefault="0082536E" w:rsidP="008B765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потенциальных наставников, желающих принять участие в программе наставничества. Сбор согласий на сбор и </w:t>
            </w:r>
            <w:r w:rsidRPr="008B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обработку персональных данных</w:t>
            </w:r>
          </w:p>
        </w:tc>
        <w:tc>
          <w:tcPr>
            <w:tcW w:w="2059" w:type="dxa"/>
          </w:tcPr>
          <w:p w14:paraId="356787E6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4" w:type="dxa"/>
          </w:tcPr>
          <w:p w14:paraId="5FD55FEA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анкетирование</w:t>
            </w:r>
          </w:p>
        </w:tc>
        <w:tc>
          <w:tcPr>
            <w:tcW w:w="2457" w:type="dxa"/>
          </w:tcPr>
          <w:p w14:paraId="17CD7A4A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наставников</w:t>
            </w:r>
          </w:p>
        </w:tc>
        <w:tc>
          <w:tcPr>
            <w:tcW w:w="2138" w:type="dxa"/>
          </w:tcPr>
          <w:p w14:paraId="40D91A09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анкетирования</w:t>
            </w:r>
          </w:p>
        </w:tc>
        <w:tc>
          <w:tcPr>
            <w:tcW w:w="1919" w:type="dxa"/>
          </w:tcPr>
          <w:p w14:paraId="63C8AB1A" w14:textId="21D2EA6B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59E5D6AA" w14:textId="77777777" w:rsidTr="008B765B">
        <w:tc>
          <w:tcPr>
            <w:tcW w:w="612" w:type="dxa"/>
          </w:tcPr>
          <w:p w14:paraId="0228F31E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14:paraId="7803655D" w14:textId="77777777" w:rsidR="0082536E" w:rsidRPr="008B765B" w:rsidRDefault="0082536E" w:rsidP="008B765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</w:tc>
        <w:tc>
          <w:tcPr>
            <w:tcW w:w="2059" w:type="dxa"/>
          </w:tcPr>
          <w:p w14:paraId="3554AC15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0C5A5F73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срез</w:t>
            </w:r>
          </w:p>
        </w:tc>
        <w:tc>
          <w:tcPr>
            <w:tcW w:w="2457" w:type="dxa"/>
          </w:tcPr>
          <w:p w14:paraId="020C6CA3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Оценка участников наставников по заданным параметрам Формирование базы наставников</w:t>
            </w:r>
          </w:p>
        </w:tc>
        <w:tc>
          <w:tcPr>
            <w:tcW w:w="2138" w:type="dxa"/>
          </w:tcPr>
          <w:p w14:paraId="31B062FC" w14:textId="5D32ACDF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</w:t>
            </w:r>
            <w:r w:rsidR="008B765B"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анкетирования</w:t>
            </w:r>
          </w:p>
        </w:tc>
        <w:tc>
          <w:tcPr>
            <w:tcW w:w="1919" w:type="dxa"/>
          </w:tcPr>
          <w:p w14:paraId="56D2391C" w14:textId="14160AC6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4A53DAA0" w14:textId="77777777" w:rsidTr="008B765B">
        <w:tc>
          <w:tcPr>
            <w:tcW w:w="612" w:type="dxa"/>
          </w:tcPr>
          <w:p w14:paraId="61691C63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14:paraId="1872D9A2" w14:textId="77777777" w:rsidR="0082536E" w:rsidRPr="008B765B" w:rsidRDefault="0082536E" w:rsidP="008B765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Индивидуальное консультирование по различным вопросам</w:t>
            </w:r>
          </w:p>
        </w:tc>
        <w:tc>
          <w:tcPr>
            <w:tcW w:w="2059" w:type="dxa"/>
          </w:tcPr>
          <w:p w14:paraId="0913E343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1984" w:type="dxa"/>
          </w:tcPr>
          <w:p w14:paraId="5B0238C9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</w:t>
            </w:r>
          </w:p>
        </w:tc>
        <w:tc>
          <w:tcPr>
            <w:tcW w:w="2457" w:type="dxa"/>
          </w:tcPr>
          <w:p w14:paraId="7F4960BD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Консультирование по теме, вопросам</w:t>
            </w:r>
          </w:p>
        </w:tc>
        <w:tc>
          <w:tcPr>
            <w:tcW w:w="2138" w:type="dxa"/>
          </w:tcPr>
          <w:p w14:paraId="3D113E2D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919" w:type="dxa"/>
          </w:tcPr>
          <w:p w14:paraId="598B2694" w14:textId="46085068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57CAA7C4" w14:textId="77777777" w:rsidTr="008B765B">
        <w:tc>
          <w:tcPr>
            <w:tcW w:w="612" w:type="dxa"/>
          </w:tcPr>
          <w:p w14:paraId="0DF70452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14:paraId="586D693F" w14:textId="761371A8" w:rsidR="0082536E" w:rsidRPr="008B765B" w:rsidRDefault="0082536E" w:rsidP="008B765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Проанализировать деятельность молодого специалиста за первое полугодие учебного года, дать рекомендации по интересующим вопросам обучения и воспитания на </w:t>
            </w:r>
            <w:r w:rsidR="008B765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воспитательных занятия</w:t>
            </w:r>
            <w:r w:rsidRPr="008B765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х и во внеурочное время.</w:t>
            </w:r>
          </w:p>
        </w:tc>
        <w:tc>
          <w:tcPr>
            <w:tcW w:w="2059" w:type="dxa"/>
          </w:tcPr>
          <w:p w14:paraId="786B7D36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4EAF6CF7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опытом</w:t>
            </w:r>
          </w:p>
        </w:tc>
        <w:tc>
          <w:tcPr>
            <w:tcW w:w="2457" w:type="dxa"/>
          </w:tcPr>
          <w:p w14:paraId="3AF40C62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Собеседование по итогам </w:t>
            </w:r>
            <w:proofErr w:type="gramStart"/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второй  учебной</w:t>
            </w:r>
            <w:proofErr w:type="gramEnd"/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четверти</w:t>
            </w:r>
          </w:p>
        </w:tc>
        <w:tc>
          <w:tcPr>
            <w:tcW w:w="2138" w:type="dxa"/>
          </w:tcPr>
          <w:p w14:paraId="3F8BDE79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  <w:tc>
          <w:tcPr>
            <w:tcW w:w="1919" w:type="dxa"/>
          </w:tcPr>
          <w:p w14:paraId="73E29DBF" w14:textId="7E7B120F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7E436390" w14:textId="77777777" w:rsidTr="008B765B">
        <w:tc>
          <w:tcPr>
            <w:tcW w:w="612" w:type="dxa"/>
          </w:tcPr>
          <w:p w14:paraId="1492DBF4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14:paraId="610CD9A2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Наблюдение за методикой преподавания, построением уроков, организацией различных </w:t>
            </w: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видов учебной деятельности наставником в работе с классом;</w:t>
            </w:r>
          </w:p>
          <w:p w14:paraId="45060C52" w14:textId="749522EE" w:rsidR="0082536E" w:rsidRPr="008B765B" w:rsidRDefault="0082536E" w:rsidP="008B765B">
            <w:pPr>
              <w:shd w:val="clear" w:color="auto" w:fill="FFFFFF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Наблюдение за подготовкой к </w:t>
            </w:r>
            <w:r w:rsid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воспитательного занятия</w:t>
            </w: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м, методическими приемами, используемыми в ходе построения </w:t>
            </w:r>
            <w:r w:rsidR="004820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воспитательной</w:t>
            </w: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работы </w:t>
            </w:r>
            <w:r w:rsidR="004820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детьми</w:t>
            </w: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на </w:t>
            </w:r>
            <w:r w:rsid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воспитательно</w:t>
            </w:r>
            <w:r w:rsidR="004820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</w:t>
            </w:r>
            <w:r w:rsid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4820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занятии</w:t>
            </w:r>
            <w:r w:rsidR="00482030"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молодым</w:t>
            </w: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специалистом.</w:t>
            </w:r>
          </w:p>
          <w:p w14:paraId="141371EB" w14:textId="77777777" w:rsidR="0082536E" w:rsidRPr="008B765B" w:rsidRDefault="0082536E" w:rsidP="008B765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14:paraId="49060CD4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  <w:p w14:paraId="0826ED4C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запросу)</w:t>
            </w:r>
          </w:p>
        </w:tc>
        <w:tc>
          <w:tcPr>
            <w:tcW w:w="1984" w:type="dxa"/>
          </w:tcPr>
          <w:p w14:paraId="586A2CA3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опытом</w:t>
            </w:r>
          </w:p>
        </w:tc>
        <w:tc>
          <w:tcPr>
            <w:tcW w:w="2457" w:type="dxa"/>
          </w:tcPr>
          <w:p w14:paraId="7C3F539C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Взаимопосещение</w:t>
            </w:r>
            <w:proofErr w:type="spellEnd"/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уроков молодым специалистом и наставником</w:t>
            </w:r>
          </w:p>
          <w:p w14:paraId="2477852E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183CF2C8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8" w:type="dxa"/>
          </w:tcPr>
          <w:p w14:paraId="753A978D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1919" w:type="dxa"/>
          </w:tcPr>
          <w:p w14:paraId="63D50590" w14:textId="488824EF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63042B5F" w14:textId="77777777" w:rsidTr="008B765B">
        <w:tc>
          <w:tcPr>
            <w:tcW w:w="612" w:type="dxa"/>
          </w:tcPr>
          <w:p w14:paraId="7A4F8DFC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14:paraId="5906F45B" w14:textId="5A538CE7" w:rsidR="0082536E" w:rsidRPr="008B765B" w:rsidRDefault="0082536E" w:rsidP="008B765B">
            <w:pPr>
              <w:shd w:val="clear" w:color="auto" w:fill="FFFFFF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Беседа на тему «Конфликты в коллективе и с </w:t>
            </w:r>
            <w:r w:rsidR="004820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воспитанниками</w:t>
            </w:r>
            <w:bookmarkStart w:id="0" w:name="_GoBack"/>
            <w:bookmarkEnd w:id="0"/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14:paraId="7AD931FA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795F4BBD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457" w:type="dxa"/>
          </w:tcPr>
          <w:p w14:paraId="57E97EAE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-Развитие умений анализировать социальную ситуацию развития как каждого ребенка в отдельности, так </w:t>
            </w:r>
            <w:proofErr w:type="gramStart"/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и </w:t>
            </w: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,в</w:t>
            </w:r>
            <w:proofErr w:type="gramEnd"/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целом, классного коллектива;</w:t>
            </w:r>
          </w:p>
          <w:p w14:paraId="33ADBE24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Формирование умений организации школьного коллектива;</w:t>
            </w:r>
          </w:p>
          <w:p w14:paraId="2B643841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Овладение методами диагностирования</w:t>
            </w:r>
          </w:p>
          <w:p w14:paraId="3ECEF2E6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конфликтных ситуаций и методами выхода из них.</w:t>
            </w:r>
          </w:p>
          <w:p w14:paraId="244940DE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94A39ED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1919" w:type="dxa"/>
          </w:tcPr>
          <w:p w14:paraId="1F9CF232" w14:textId="0731E9CE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8B765B" w:rsidRPr="008B765B" w14:paraId="1F2B081C" w14:textId="77777777" w:rsidTr="008B765B">
        <w:tc>
          <w:tcPr>
            <w:tcW w:w="612" w:type="dxa"/>
          </w:tcPr>
          <w:p w14:paraId="3200D918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14:paraId="659531AD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059" w:type="dxa"/>
          </w:tcPr>
          <w:p w14:paraId="279FB063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343E8714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</w:t>
            </w:r>
          </w:p>
        </w:tc>
        <w:tc>
          <w:tcPr>
            <w:tcW w:w="2457" w:type="dxa"/>
          </w:tcPr>
          <w:p w14:paraId="5DD0DE2F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2138" w:type="dxa"/>
          </w:tcPr>
          <w:p w14:paraId="30E89BB3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14:paraId="66A9E7B5" w14:textId="77777777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765B" w:rsidRPr="008B765B" w14:paraId="35BE4431" w14:textId="77777777" w:rsidTr="008B765B">
        <w:tc>
          <w:tcPr>
            <w:tcW w:w="612" w:type="dxa"/>
          </w:tcPr>
          <w:p w14:paraId="50E2EF97" w14:textId="77777777" w:rsidR="0082536E" w:rsidRPr="008B765B" w:rsidRDefault="0082536E" w:rsidP="008B765B">
            <w:pPr>
              <w:spacing w:line="276" w:lineRule="auto"/>
              <w:ind w:left="-72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14:paraId="2D0E5065" w14:textId="77777777" w:rsidR="0082536E" w:rsidRPr="008B765B" w:rsidRDefault="0082536E" w:rsidP="008B765B">
            <w:pPr>
              <w:shd w:val="clear" w:color="auto" w:fill="FFFFFF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итоговых </w:t>
            </w:r>
            <w:r w:rsidRPr="008B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мероприятий</w:t>
            </w:r>
          </w:p>
        </w:tc>
        <w:tc>
          <w:tcPr>
            <w:tcW w:w="2059" w:type="dxa"/>
          </w:tcPr>
          <w:p w14:paraId="192EF2AF" w14:textId="77777777" w:rsidR="0082536E" w:rsidRPr="008B765B" w:rsidRDefault="0082536E" w:rsidP="008B765B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</w:tcPr>
          <w:p w14:paraId="3920DBB2" w14:textId="77777777" w:rsidR="0082536E" w:rsidRPr="008B765B" w:rsidRDefault="0082536E" w:rsidP="008B765B">
            <w:pPr>
              <w:spacing w:line="276" w:lineRule="auto"/>
              <w:ind w:hanging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</w:t>
            </w:r>
          </w:p>
        </w:tc>
        <w:tc>
          <w:tcPr>
            <w:tcW w:w="2457" w:type="dxa"/>
          </w:tcPr>
          <w:p w14:paraId="3C991760" w14:textId="77777777" w:rsidR="0082536E" w:rsidRPr="008B765B" w:rsidRDefault="0082536E" w:rsidP="008B76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участников по </w:t>
            </w:r>
            <w:r w:rsidRPr="008B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параметрам</w:t>
            </w:r>
          </w:p>
        </w:tc>
        <w:tc>
          <w:tcPr>
            <w:tcW w:w="2138" w:type="dxa"/>
          </w:tcPr>
          <w:p w14:paraId="5822A44D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14:paraId="4406036D" w14:textId="77777777" w:rsidR="0082536E" w:rsidRPr="008B765B" w:rsidRDefault="0082536E" w:rsidP="008B765B">
            <w:pPr>
              <w:spacing w:line="276" w:lineRule="auto"/>
              <w:ind w:firstLine="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F4ACC3D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A2217" w14:textId="77777777" w:rsidR="0082536E" w:rsidRPr="008B765B" w:rsidRDefault="0082536E" w:rsidP="008B765B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65B">
        <w:rPr>
          <w:rFonts w:ascii="Times New Roman" w:hAnsi="Times New Roman" w:cs="Times New Roman"/>
          <w:b/>
          <w:sz w:val="28"/>
          <w:szCs w:val="28"/>
        </w:rPr>
        <w:t>План работы наставляемого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3175"/>
        <w:gridCol w:w="2126"/>
        <w:gridCol w:w="1984"/>
        <w:gridCol w:w="2410"/>
        <w:gridCol w:w="2268"/>
        <w:gridCol w:w="1843"/>
      </w:tblGrid>
      <w:tr w:rsidR="008B765B" w:rsidRPr="008B765B" w14:paraId="05B2BD8A" w14:textId="77777777" w:rsidTr="008B765B">
        <w:tc>
          <w:tcPr>
            <w:tcW w:w="648" w:type="dxa"/>
          </w:tcPr>
          <w:p w14:paraId="754AB5B4" w14:textId="77777777" w:rsidR="0082536E" w:rsidRPr="008B765B" w:rsidRDefault="0082536E" w:rsidP="008B765B">
            <w:pPr>
              <w:spacing w:line="276" w:lineRule="auto"/>
              <w:ind w:left="-68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75" w:type="dxa"/>
          </w:tcPr>
          <w:p w14:paraId="4E29A311" w14:textId="77777777" w:rsidR="0082536E" w:rsidRPr="008B765B" w:rsidRDefault="0082536E" w:rsidP="008B765B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2E619393" w14:textId="77777777" w:rsidR="0082536E" w:rsidRPr="008B765B" w:rsidRDefault="0082536E" w:rsidP="008B765B">
            <w:pPr>
              <w:spacing w:line="276" w:lineRule="auto"/>
              <w:ind w:firstLine="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14:paraId="7067446B" w14:textId="77777777" w:rsidR="0082536E" w:rsidRPr="008B765B" w:rsidRDefault="0082536E" w:rsidP="008B765B">
            <w:pPr>
              <w:spacing w:line="276" w:lineRule="auto"/>
              <w:ind w:hanging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</w:t>
            </w:r>
          </w:p>
        </w:tc>
        <w:tc>
          <w:tcPr>
            <w:tcW w:w="2410" w:type="dxa"/>
          </w:tcPr>
          <w:p w14:paraId="44B8AACA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  <w:tc>
          <w:tcPr>
            <w:tcW w:w="2268" w:type="dxa"/>
          </w:tcPr>
          <w:p w14:paraId="7B7CF334" w14:textId="77777777" w:rsidR="0082536E" w:rsidRPr="008B765B" w:rsidRDefault="0082536E" w:rsidP="008B765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отчетности</w:t>
            </w:r>
          </w:p>
        </w:tc>
        <w:tc>
          <w:tcPr>
            <w:tcW w:w="1843" w:type="dxa"/>
          </w:tcPr>
          <w:p w14:paraId="038AFA58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отчетности</w:t>
            </w:r>
          </w:p>
        </w:tc>
      </w:tr>
      <w:tr w:rsidR="008B765B" w:rsidRPr="008B765B" w14:paraId="765A0348" w14:textId="77777777" w:rsidTr="008B765B">
        <w:tc>
          <w:tcPr>
            <w:tcW w:w="648" w:type="dxa"/>
          </w:tcPr>
          <w:p w14:paraId="351E1A1F" w14:textId="77777777" w:rsidR="0082536E" w:rsidRPr="008B765B" w:rsidRDefault="0082536E" w:rsidP="008B765B">
            <w:pPr>
              <w:spacing w:line="276" w:lineRule="auto"/>
              <w:ind w:left="-68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5EDCD992" w14:textId="77777777" w:rsidR="0082536E" w:rsidRPr="008B765B" w:rsidRDefault="0082536E" w:rsidP="008B765B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анкетировании</w:t>
            </w:r>
          </w:p>
        </w:tc>
        <w:tc>
          <w:tcPr>
            <w:tcW w:w="2126" w:type="dxa"/>
          </w:tcPr>
          <w:p w14:paraId="5993ACB9" w14:textId="77777777" w:rsidR="0082536E" w:rsidRPr="008B765B" w:rsidRDefault="0082536E" w:rsidP="008B765B">
            <w:pPr>
              <w:spacing w:line="276" w:lineRule="auto"/>
              <w:ind w:firstLine="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11562A9F" w14:textId="77777777" w:rsidR="0082536E" w:rsidRPr="008B765B" w:rsidRDefault="0082536E" w:rsidP="008B765B">
            <w:pPr>
              <w:spacing w:line="276" w:lineRule="auto"/>
              <w:ind w:hanging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данных</w:t>
            </w:r>
          </w:p>
        </w:tc>
        <w:tc>
          <w:tcPr>
            <w:tcW w:w="2410" w:type="dxa"/>
          </w:tcPr>
          <w:p w14:paraId="31ADE171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участников наставников по заданным параметрам </w:t>
            </w:r>
          </w:p>
        </w:tc>
        <w:tc>
          <w:tcPr>
            <w:tcW w:w="2268" w:type="dxa"/>
          </w:tcPr>
          <w:p w14:paraId="76AE710F" w14:textId="77777777" w:rsidR="0082536E" w:rsidRPr="008B765B" w:rsidRDefault="0082536E" w:rsidP="008B765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</w:p>
        </w:tc>
        <w:tc>
          <w:tcPr>
            <w:tcW w:w="1843" w:type="dxa"/>
          </w:tcPr>
          <w:p w14:paraId="1D343174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</w:tr>
      <w:tr w:rsidR="008B765B" w:rsidRPr="008B765B" w14:paraId="5EEF3528" w14:textId="77777777" w:rsidTr="008B765B">
        <w:tc>
          <w:tcPr>
            <w:tcW w:w="648" w:type="dxa"/>
          </w:tcPr>
          <w:p w14:paraId="763CE0AE" w14:textId="77777777" w:rsidR="0082536E" w:rsidRPr="008B765B" w:rsidRDefault="0082536E" w:rsidP="008B765B">
            <w:pPr>
              <w:spacing w:line="276" w:lineRule="auto"/>
              <w:ind w:left="-68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14:paraId="18847969" w14:textId="77777777" w:rsidR="0082536E" w:rsidRPr="008B765B" w:rsidRDefault="0082536E" w:rsidP="008B765B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круглых столах, семинарах, тренингах, совещаниях</w:t>
            </w:r>
          </w:p>
        </w:tc>
        <w:tc>
          <w:tcPr>
            <w:tcW w:w="2126" w:type="dxa"/>
          </w:tcPr>
          <w:p w14:paraId="2D3270E9" w14:textId="77777777" w:rsidR="0082536E" w:rsidRPr="008B765B" w:rsidRDefault="0082536E" w:rsidP="008B765B">
            <w:pPr>
              <w:spacing w:line="276" w:lineRule="auto"/>
              <w:ind w:firstLine="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14:paraId="0322643A" w14:textId="77777777" w:rsidR="0082536E" w:rsidRPr="008B765B" w:rsidRDefault="0082536E" w:rsidP="008B765B">
            <w:pPr>
              <w:spacing w:line="276" w:lineRule="auto"/>
              <w:ind w:hanging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наставником</w:t>
            </w:r>
          </w:p>
        </w:tc>
        <w:tc>
          <w:tcPr>
            <w:tcW w:w="2410" w:type="dxa"/>
          </w:tcPr>
          <w:p w14:paraId="596BC6C8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Получение опыта, решение вопросов</w:t>
            </w:r>
          </w:p>
        </w:tc>
        <w:tc>
          <w:tcPr>
            <w:tcW w:w="2268" w:type="dxa"/>
          </w:tcPr>
          <w:p w14:paraId="16B5CBF7" w14:textId="77777777" w:rsidR="0082536E" w:rsidRPr="008B765B" w:rsidRDefault="0082536E" w:rsidP="008B765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</w:t>
            </w:r>
          </w:p>
        </w:tc>
        <w:tc>
          <w:tcPr>
            <w:tcW w:w="1843" w:type="dxa"/>
          </w:tcPr>
          <w:p w14:paraId="575E7D06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</w:tr>
      <w:tr w:rsidR="008B765B" w:rsidRPr="008B765B" w14:paraId="42D7E28E" w14:textId="77777777" w:rsidTr="008B765B">
        <w:tc>
          <w:tcPr>
            <w:tcW w:w="648" w:type="dxa"/>
          </w:tcPr>
          <w:p w14:paraId="19D7218A" w14:textId="77777777" w:rsidR="0082536E" w:rsidRPr="008B765B" w:rsidRDefault="0082536E" w:rsidP="008B765B">
            <w:pPr>
              <w:spacing w:line="276" w:lineRule="auto"/>
              <w:ind w:left="-687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14:paraId="6D2E7516" w14:textId="77777777" w:rsidR="0082536E" w:rsidRPr="008B765B" w:rsidRDefault="0082536E" w:rsidP="008B765B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занятий, уроков, внеурочной деятельности</w:t>
            </w:r>
          </w:p>
        </w:tc>
        <w:tc>
          <w:tcPr>
            <w:tcW w:w="2126" w:type="dxa"/>
          </w:tcPr>
          <w:p w14:paraId="2A4EB18C" w14:textId="77777777" w:rsidR="0082536E" w:rsidRPr="008B765B" w:rsidRDefault="0082536E" w:rsidP="008B765B">
            <w:pPr>
              <w:spacing w:line="276" w:lineRule="auto"/>
              <w:ind w:firstLine="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запросу</w:t>
            </w:r>
          </w:p>
        </w:tc>
        <w:tc>
          <w:tcPr>
            <w:tcW w:w="1984" w:type="dxa"/>
          </w:tcPr>
          <w:p w14:paraId="27FE18B5" w14:textId="77777777" w:rsidR="0082536E" w:rsidRPr="008B765B" w:rsidRDefault="0082536E" w:rsidP="008B765B">
            <w:pPr>
              <w:spacing w:line="276" w:lineRule="auto"/>
              <w:ind w:hanging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опыта</w:t>
            </w:r>
          </w:p>
        </w:tc>
        <w:tc>
          <w:tcPr>
            <w:tcW w:w="2410" w:type="dxa"/>
          </w:tcPr>
          <w:p w14:paraId="5A06B138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sz w:val="28"/>
                <w:szCs w:val="28"/>
              </w:rPr>
              <w:t>Получение опыта</w:t>
            </w:r>
          </w:p>
        </w:tc>
        <w:tc>
          <w:tcPr>
            <w:tcW w:w="2268" w:type="dxa"/>
          </w:tcPr>
          <w:p w14:paraId="4DC98689" w14:textId="77777777" w:rsidR="0082536E" w:rsidRPr="008B765B" w:rsidRDefault="0082536E" w:rsidP="008B765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уроков</w:t>
            </w:r>
          </w:p>
        </w:tc>
        <w:tc>
          <w:tcPr>
            <w:tcW w:w="1843" w:type="dxa"/>
          </w:tcPr>
          <w:p w14:paraId="473B23C4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</w:tbl>
    <w:p w14:paraId="6F1B3EF2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4AB032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65B">
        <w:rPr>
          <w:rFonts w:ascii="Times New Roman" w:hAnsi="Times New Roman" w:cs="Times New Roman"/>
          <w:b/>
          <w:sz w:val="28"/>
          <w:szCs w:val="28"/>
        </w:rPr>
        <w:t>План работы куратора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89"/>
        <w:gridCol w:w="2126"/>
        <w:gridCol w:w="1984"/>
        <w:gridCol w:w="2410"/>
        <w:gridCol w:w="2268"/>
        <w:gridCol w:w="1843"/>
      </w:tblGrid>
      <w:tr w:rsidR="008B765B" w:rsidRPr="008B765B" w14:paraId="3E70332E" w14:textId="77777777" w:rsidTr="008B765B">
        <w:tc>
          <w:tcPr>
            <w:tcW w:w="534" w:type="dxa"/>
          </w:tcPr>
          <w:p w14:paraId="63561F64" w14:textId="77777777" w:rsidR="0082536E" w:rsidRPr="008B765B" w:rsidRDefault="0082536E" w:rsidP="008B765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89" w:type="dxa"/>
          </w:tcPr>
          <w:p w14:paraId="79FF2621" w14:textId="77777777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4C66B8EC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14:paraId="1BD1162B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</w:t>
            </w:r>
          </w:p>
        </w:tc>
        <w:tc>
          <w:tcPr>
            <w:tcW w:w="2410" w:type="dxa"/>
          </w:tcPr>
          <w:p w14:paraId="3F4C40B2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  <w:tc>
          <w:tcPr>
            <w:tcW w:w="2268" w:type="dxa"/>
          </w:tcPr>
          <w:p w14:paraId="6B5AB4AB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отчетности</w:t>
            </w:r>
          </w:p>
        </w:tc>
        <w:tc>
          <w:tcPr>
            <w:tcW w:w="1843" w:type="dxa"/>
          </w:tcPr>
          <w:p w14:paraId="11D1F351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отчетности</w:t>
            </w:r>
          </w:p>
        </w:tc>
      </w:tr>
      <w:tr w:rsidR="008B765B" w:rsidRPr="008B765B" w14:paraId="0F303E54" w14:textId="77777777" w:rsidTr="008B765B">
        <w:tc>
          <w:tcPr>
            <w:tcW w:w="534" w:type="dxa"/>
          </w:tcPr>
          <w:p w14:paraId="716853DC" w14:textId="77777777" w:rsidR="0082536E" w:rsidRPr="008B765B" w:rsidRDefault="0082536E" w:rsidP="008B765B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14:paraId="4A660B31" w14:textId="757A2AD0" w:rsidR="0082536E" w:rsidRPr="008B765B" w:rsidRDefault="0082536E" w:rsidP="008B76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плану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 наставником</w:t>
            </w:r>
          </w:p>
        </w:tc>
        <w:tc>
          <w:tcPr>
            <w:tcW w:w="2126" w:type="dxa"/>
          </w:tcPr>
          <w:p w14:paraId="47C842C6" w14:textId="45CB40E2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плану</w:t>
            </w:r>
          </w:p>
        </w:tc>
        <w:tc>
          <w:tcPr>
            <w:tcW w:w="1984" w:type="dxa"/>
          </w:tcPr>
          <w:p w14:paraId="68B675F3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Адаптация</w:t>
            </w:r>
          </w:p>
          <w:p w14:paraId="3AD7EB2E" w14:textId="674F36E4" w:rsidR="0082536E" w:rsidRPr="008B765B" w:rsidRDefault="006053AB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Молодого специалиста</w:t>
            </w:r>
            <w:r w:rsidR="0082536E"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8661FE0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уровня </w:t>
            </w:r>
          </w:p>
          <w:p w14:paraId="50E197E2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Молодого специалиста</w:t>
            </w:r>
          </w:p>
        </w:tc>
        <w:tc>
          <w:tcPr>
            <w:tcW w:w="2268" w:type="dxa"/>
          </w:tcPr>
          <w:p w14:paraId="798CAC30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</w:t>
            </w:r>
          </w:p>
        </w:tc>
        <w:tc>
          <w:tcPr>
            <w:tcW w:w="1843" w:type="dxa"/>
          </w:tcPr>
          <w:p w14:paraId="24B6ADA4" w14:textId="77777777" w:rsidR="0082536E" w:rsidRPr="008B765B" w:rsidRDefault="0082536E" w:rsidP="008B765B">
            <w:pPr>
              <w:spacing w:line="276" w:lineRule="auto"/>
              <w:ind w:hanging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</w:tbl>
    <w:p w14:paraId="36E195EF" w14:textId="77777777" w:rsidR="008B765B" w:rsidRDefault="008B765B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8B765B" w:rsidSect="008B765B">
          <w:pgSz w:w="16838" w:h="11906" w:orient="landscape"/>
          <w:pgMar w:top="567" w:right="1134" w:bottom="1701" w:left="1134" w:header="709" w:footer="709" w:gutter="0"/>
          <w:pgNumType w:start="1"/>
          <w:cols w:space="720"/>
        </w:sectPr>
      </w:pPr>
    </w:p>
    <w:p w14:paraId="48D3D683" w14:textId="284D41C9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A06AD2" w14:textId="77777777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5. Перечень мероприятий, регламентирующих реализацию программы наставничества.</w:t>
      </w:r>
      <w:r w:rsidRPr="008B76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26AF7DE2" w14:textId="07B80D50" w:rsidR="0082536E" w:rsidRPr="008B765B" w:rsidRDefault="0082536E" w:rsidP="008B765B">
      <w:pPr>
        <w:pStyle w:val="pbot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B765B">
        <w:rPr>
          <w:sz w:val="28"/>
          <w:szCs w:val="28"/>
        </w:rPr>
        <w:t xml:space="preserve">Формы поощрения наставника </w:t>
      </w:r>
      <w:r w:rsidRPr="008B765B">
        <w:rPr>
          <w:sz w:val="28"/>
          <w:szCs w:val="28"/>
        </w:rPr>
        <w:t>является: поощрение</w:t>
      </w:r>
      <w:r w:rsidRPr="008B765B">
        <w:rPr>
          <w:color w:val="000000"/>
          <w:sz w:val="28"/>
          <w:szCs w:val="28"/>
        </w:rPr>
        <w:t xml:space="preserve">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</w:t>
      </w:r>
    </w:p>
    <w:p w14:paraId="357D1FBE" w14:textId="49C29F1F" w:rsidR="0082536E" w:rsidRPr="008B765B" w:rsidRDefault="0082536E" w:rsidP="008B765B">
      <w:pPr>
        <w:pStyle w:val="pbot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B765B">
        <w:rPr>
          <w:color w:val="000000"/>
          <w:sz w:val="28"/>
          <w:szCs w:val="28"/>
        </w:rPr>
        <w:t>наставник, признанный лучшим, может быть награжден (удостоен):</w:t>
      </w:r>
    </w:p>
    <w:p w14:paraId="1C37914B" w14:textId="77777777" w:rsidR="0082536E" w:rsidRPr="008B765B" w:rsidRDefault="0082536E" w:rsidP="008B765B">
      <w:pPr>
        <w:pStyle w:val="pbot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bookmarkStart w:id="1" w:name="100179"/>
      <w:bookmarkEnd w:id="1"/>
      <w:r w:rsidRPr="008B765B">
        <w:rPr>
          <w:color w:val="000000"/>
          <w:sz w:val="28"/>
          <w:szCs w:val="28"/>
        </w:rPr>
        <w:t>почетной грамотой;</w:t>
      </w:r>
    </w:p>
    <w:p w14:paraId="1ACDB8D9" w14:textId="77777777" w:rsidR="0082536E" w:rsidRPr="008B765B" w:rsidRDefault="0082536E" w:rsidP="008B765B">
      <w:pPr>
        <w:pStyle w:val="pboth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bookmarkStart w:id="2" w:name="100180"/>
      <w:bookmarkEnd w:id="2"/>
      <w:r w:rsidRPr="008B765B">
        <w:rPr>
          <w:color w:val="000000"/>
          <w:sz w:val="28"/>
          <w:szCs w:val="28"/>
        </w:rPr>
        <w:t>почетного звания "Лучший наставник"</w:t>
      </w:r>
    </w:p>
    <w:p w14:paraId="61392510" w14:textId="4A5F37C3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Условиями поощрения наставника утверждены критерии эффективности работы наставника.</w:t>
      </w:r>
    </w:p>
    <w:p w14:paraId="41EB02F7" w14:textId="4BE8C7D4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Участие во Всероссийском конкурсе «Битва наставников»</w:t>
      </w:r>
    </w:p>
    <w:p w14:paraId="2C46EC6A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7E85CED" w14:textId="77777777" w:rsidR="00CB6CC3" w:rsidRPr="008B765B" w:rsidRDefault="00482030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gjdgxs" w:colFirst="0" w:colLast="0"/>
      <w:bookmarkEnd w:id="3"/>
      <w:r w:rsidRPr="008B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6. Перечень документов, регламентирующи</w:t>
      </w:r>
      <w:r w:rsidRPr="008B7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 реализацию программы наставничества</w:t>
      </w:r>
      <w:r w:rsidRPr="008B76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5F89A646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1. Положение о наставничестве в муниципальном районе;</w:t>
      </w:r>
    </w:p>
    <w:p w14:paraId="3EBCBC59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2. Приказ директора школы о назначении наставника;</w:t>
      </w:r>
    </w:p>
    <w:p w14:paraId="699271E7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3. Соглашения между наставником и наставляемым;</w:t>
      </w:r>
    </w:p>
    <w:p w14:paraId="3228A760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4. Соглашение между наставником и законными представителями</w:t>
      </w:r>
    </w:p>
    <w:p w14:paraId="5CA9DC66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наставляемого (в случае, если участник программы несовершеннолетний);</w:t>
      </w:r>
    </w:p>
    <w:p w14:paraId="7B791CAD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5. Журнал наставника;</w:t>
      </w:r>
    </w:p>
    <w:p w14:paraId="704E2111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6. Отчеты о деятельности наставника и наставляемого;</w:t>
      </w:r>
    </w:p>
    <w:p w14:paraId="00576BB6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7. Анкеты и анализ результатов анкетирования наставника и наставляемого;</w:t>
      </w:r>
    </w:p>
    <w:p w14:paraId="34CBD333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8. Протоколы заседаний педагогического и методического советов, на которых</w:t>
      </w:r>
    </w:p>
    <w:p w14:paraId="0A721A35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рассматривались вопросы наставничества;</w:t>
      </w:r>
    </w:p>
    <w:p w14:paraId="56641A7A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9. Согласия на обработку персональных данных от участников наставнической</w:t>
      </w:r>
    </w:p>
    <w:p w14:paraId="59588F23" w14:textId="77777777" w:rsidR="0082536E" w:rsidRPr="008B765B" w:rsidRDefault="0082536E" w:rsidP="008B765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программы или их законных представителей в случае, если участники</w:t>
      </w:r>
    </w:p>
    <w:p w14:paraId="3578233B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65B">
        <w:rPr>
          <w:rFonts w:ascii="Times New Roman" w:hAnsi="Times New Roman" w:cs="Times New Roman"/>
          <w:sz w:val="28"/>
          <w:szCs w:val="28"/>
        </w:rPr>
        <w:t>несовершеннолетние.</w:t>
      </w:r>
    </w:p>
    <w:p w14:paraId="39CBEE81" w14:textId="77777777" w:rsidR="0082536E" w:rsidRPr="008B765B" w:rsidRDefault="0082536E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D7059DF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4B5DF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322193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3EDE05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D82295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B393E2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3D125A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F5EAF2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434777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197C51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C31256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A317BA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D21409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577277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CF06DD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4718A4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890294" w14:textId="77777777" w:rsidR="00CB6CC3" w:rsidRPr="008B765B" w:rsidRDefault="00CB6CC3" w:rsidP="008B76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B6CC3" w:rsidRPr="008B765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B76"/>
    <w:multiLevelType w:val="multilevel"/>
    <w:tmpl w:val="100864D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62A2E"/>
    <w:multiLevelType w:val="multilevel"/>
    <w:tmpl w:val="9FCC0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178B3"/>
    <w:multiLevelType w:val="multilevel"/>
    <w:tmpl w:val="6FC200C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990817"/>
    <w:multiLevelType w:val="hybridMultilevel"/>
    <w:tmpl w:val="FD80B566"/>
    <w:lvl w:ilvl="0" w:tplc="7390C5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AB5316"/>
    <w:multiLevelType w:val="hybridMultilevel"/>
    <w:tmpl w:val="FB14EA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0D91739"/>
    <w:multiLevelType w:val="hybridMultilevel"/>
    <w:tmpl w:val="2F229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8C1F46"/>
    <w:multiLevelType w:val="multilevel"/>
    <w:tmpl w:val="E2961DA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451D7A"/>
    <w:multiLevelType w:val="hybridMultilevel"/>
    <w:tmpl w:val="0CFA3224"/>
    <w:lvl w:ilvl="0" w:tplc="34727C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163CF"/>
    <w:multiLevelType w:val="hybridMultilevel"/>
    <w:tmpl w:val="826846B6"/>
    <w:lvl w:ilvl="0" w:tplc="7390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C3"/>
    <w:rsid w:val="00482030"/>
    <w:rsid w:val="006053AB"/>
    <w:rsid w:val="0082536E"/>
    <w:rsid w:val="008B765B"/>
    <w:rsid w:val="00952294"/>
    <w:rsid w:val="00CB6CC3"/>
    <w:rsid w:val="00C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1195BA"/>
  <w15:docId w15:val="{DF3A749E-8CF0-4E45-BBE8-FAC9AE9E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72E75"/>
    <w:pPr>
      <w:ind w:left="720"/>
      <w:contextualSpacing/>
    </w:pPr>
  </w:style>
  <w:style w:type="table" w:styleId="a5">
    <w:name w:val="Table Grid"/>
    <w:basedOn w:val="a1"/>
    <w:uiPriority w:val="5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2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Юлия Савицкая</cp:lastModifiedBy>
  <cp:revision>2</cp:revision>
  <dcterms:created xsi:type="dcterms:W3CDTF">2023-11-16T09:34:00Z</dcterms:created>
  <dcterms:modified xsi:type="dcterms:W3CDTF">2023-11-16T09:34:00Z</dcterms:modified>
</cp:coreProperties>
</file>