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1B17" w14:textId="77777777" w:rsidR="00C260E2" w:rsidRDefault="00C260E2" w:rsidP="00C260E2">
      <w:pPr>
        <w:ind w:left="5670"/>
        <w:jc w:val="center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Приложение</w:t>
      </w:r>
      <w:r w:rsidR="002957EE">
        <w:rPr>
          <w:rFonts w:cs="Times New Roman"/>
          <w:sz w:val="16"/>
          <w:szCs w:val="16"/>
        </w:rPr>
        <w:t xml:space="preserve"> №___</w:t>
      </w:r>
    </w:p>
    <w:p w14:paraId="56BD2529" w14:textId="77777777" w:rsidR="00C260E2" w:rsidRDefault="00C260E2" w:rsidP="00C260E2">
      <w:pPr>
        <w:autoSpaceDE w:val="0"/>
        <w:autoSpaceDN w:val="0"/>
        <w:adjustRightInd w:val="0"/>
        <w:ind w:left="5670"/>
        <w:jc w:val="center"/>
        <w:rPr>
          <w:rFonts w:cs="Times New Roman"/>
          <w:bCs/>
          <w:sz w:val="16"/>
          <w:szCs w:val="28"/>
        </w:rPr>
      </w:pPr>
      <w:r w:rsidRPr="00784CDE">
        <w:rPr>
          <w:rFonts w:cs="Times New Roman"/>
          <w:bCs/>
          <w:sz w:val="16"/>
          <w:szCs w:val="28"/>
        </w:rPr>
        <w:t>к договору об оказании услуг ранней помощи</w:t>
      </w:r>
    </w:p>
    <w:p w14:paraId="31476DA3" w14:textId="77777777" w:rsidR="00C260E2" w:rsidRDefault="00C260E2" w:rsidP="00C260E2">
      <w:pPr>
        <w:autoSpaceDE w:val="0"/>
        <w:autoSpaceDN w:val="0"/>
        <w:adjustRightInd w:val="0"/>
        <w:ind w:left="5670"/>
        <w:jc w:val="center"/>
        <w:rPr>
          <w:rFonts w:cs="Times New Roman"/>
          <w:bCs/>
          <w:sz w:val="16"/>
          <w:szCs w:val="28"/>
        </w:rPr>
      </w:pPr>
      <w:r w:rsidRPr="00784CDE">
        <w:rPr>
          <w:rFonts w:cs="Times New Roman"/>
          <w:bCs/>
          <w:sz w:val="16"/>
          <w:szCs w:val="28"/>
        </w:rPr>
        <w:t>от __________№ _____</w:t>
      </w:r>
    </w:p>
    <w:p w14:paraId="1C45D498" w14:textId="77777777" w:rsidR="00C260E2" w:rsidRPr="00784CDE" w:rsidRDefault="00C260E2" w:rsidP="00C260E2">
      <w:pPr>
        <w:autoSpaceDE w:val="0"/>
        <w:autoSpaceDN w:val="0"/>
        <w:adjustRightInd w:val="0"/>
        <w:ind w:left="5670"/>
        <w:jc w:val="center"/>
        <w:rPr>
          <w:rFonts w:cs="Times New Roman"/>
          <w:bCs/>
          <w:sz w:val="16"/>
          <w:szCs w:val="28"/>
        </w:rPr>
      </w:pPr>
    </w:p>
    <w:p w14:paraId="3DF97E8C" w14:textId="77777777" w:rsidR="00C260E2" w:rsidRPr="00784CDE" w:rsidRDefault="00C260E2" w:rsidP="00C260E2">
      <w:pPr>
        <w:jc w:val="right"/>
        <w:rPr>
          <w:rFonts w:cs="Times New Roman"/>
          <w:sz w:val="16"/>
          <w:szCs w:val="16"/>
        </w:rPr>
      </w:pPr>
    </w:p>
    <w:p w14:paraId="27788499" w14:textId="77777777" w:rsidR="00080590" w:rsidRDefault="00080590" w:rsidP="00C260E2">
      <w:pPr>
        <w:jc w:val="center"/>
        <w:rPr>
          <w:rFonts w:cs="Times New Roman"/>
          <w:b/>
          <w:sz w:val="16"/>
          <w:szCs w:val="16"/>
        </w:rPr>
      </w:pPr>
      <w:r w:rsidRPr="00784CDE">
        <w:rPr>
          <w:rFonts w:cs="Times New Roman"/>
          <w:b/>
          <w:sz w:val="16"/>
          <w:szCs w:val="16"/>
        </w:rPr>
        <w:t xml:space="preserve">ИНДИВИДУАЛЬНАЯ ПРОГРАММА </w:t>
      </w:r>
    </w:p>
    <w:p w14:paraId="55839CD9" w14:textId="77777777" w:rsidR="00C260E2" w:rsidRPr="00784CDE" w:rsidRDefault="00080590" w:rsidP="00C260E2">
      <w:pPr>
        <w:jc w:val="center"/>
        <w:rPr>
          <w:rFonts w:cs="Times New Roman"/>
          <w:b/>
          <w:sz w:val="16"/>
          <w:szCs w:val="16"/>
        </w:rPr>
      </w:pPr>
      <w:r w:rsidRPr="00784CDE">
        <w:rPr>
          <w:rFonts w:cs="Times New Roman"/>
          <w:b/>
          <w:sz w:val="16"/>
          <w:szCs w:val="16"/>
        </w:rPr>
        <w:t>РАННЕЙ ПОМОЩИ И СОПРОВОЖДЕНИЯ РЕБЕНКА И СЕМЬИ</w:t>
      </w:r>
      <w:r w:rsidR="00C260E2" w:rsidRPr="00784CDE">
        <w:rPr>
          <w:rFonts w:cs="Times New Roman"/>
          <w:b/>
          <w:sz w:val="16"/>
          <w:szCs w:val="16"/>
        </w:rPr>
        <w:t xml:space="preserve"> (ИПРП)</w:t>
      </w:r>
    </w:p>
    <w:p w14:paraId="352524AC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</w:p>
    <w:p w14:paraId="6CFCAD47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 xml:space="preserve">ИПРП № ___________                              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Pr="00784CDE">
        <w:rPr>
          <w:rFonts w:cs="Times New Roman"/>
          <w:sz w:val="16"/>
          <w:szCs w:val="16"/>
        </w:rPr>
        <w:t xml:space="preserve">   </w:t>
      </w:r>
      <w:r w:rsidR="000B761C">
        <w:rPr>
          <w:rFonts w:cs="Times New Roman"/>
          <w:sz w:val="16"/>
          <w:szCs w:val="16"/>
        </w:rPr>
        <w:t xml:space="preserve">                       от " </w:t>
      </w:r>
      <w:r w:rsidR="00AB3F7E">
        <w:rPr>
          <w:rFonts w:cs="Times New Roman"/>
          <w:sz w:val="16"/>
          <w:szCs w:val="16"/>
        </w:rPr>
        <w:t xml:space="preserve"> </w:t>
      </w:r>
      <w:r w:rsidR="000B761C">
        <w:rPr>
          <w:rFonts w:cs="Times New Roman"/>
          <w:sz w:val="16"/>
          <w:szCs w:val="16"/>
        </w:rPr>
        <w:t xml:space="preserve"> </w:t>
      </w:r>
      <w:r w:rsidR="00C729C7">
        <w:rPr>
          <w:rFonts w:cs="Times New Roman"/>
          <w:sz w:val="16"/>
          <w:szCs w:val="16"/>
        </w:rPr>
        <w:t xml:space="preserve">" </w:t>
      </w:r>
      <w:r w:rsidR="000B761C">
        <w:rPr>
          <w:rFonts w:cs="Times New Roman"/>
          <w:sz w:val="16"/>
          <w:szCs w:val="16"/>
        </w:rPr>
        <w:t xml:space="preserve">                      </w:t>
      </w:r>
      <w:r w:rsidR="00C729C7">
        <w:rPr>
          <w:rFonts w:cs="Times New Roman"/>
          <w:sz w:val="16"/>
          <w:szCs w:val="16"/>
        </w:rPr>
        <w:t>202</w:t>
      </w:r>
      <w:r w:rsidR="000B761C">
        <w:rPr>
          <w:rFonts w:cs="Times New Roman"/>
          <w:sz w:val="16"/>
          <w:szCs w:val="16"/>
        </w:rPr>
        <w:t xml:space="preserve">  г.</w:t>
      </w:r>
    </w:p>
    <w:p w14:paraId="349071FB" w14:textId="77777777" w:rsidR="00C260E2" w:rsidRPr="00784CDE" w:rsidRDefault="00C260E2" w:rsidP="00C260E2">
      <w:pPr>
        <w:jc w:val="center"/>
        <w:rPr>
          <w:rFonts w:cs="Times New Roman"/>
          <w:b/>
          <w:sz w:val="16"/>
          <w:szCs w:val="16"/>
        </w:rPr>
      </w:pPr>
      <w:r w:rsidRPr="00784CDE">
        <w:rPr>
          <w:rFonts w:cs="Times New Roman"/>
          <w:b/>
          <w:sz w:val="16"/>
          <w:szCs w:val="16"/>
          <w:lang w:val="en-US"/>
        </w:rPr>
        <w:t>I</w:t>
      </w:r>
      <w:r w:rsidRPr="00784CDE">
        <w:rPr>
          <w:rFonts w:cs="Times New Roman"/>
          <w:b/>
          <w:sz w:val="16"/>
          <w:szCs w:val="16"/>
        </w:rPr>
        <w:t>. Общие данные о ребенке</w:t>
      </w:r>
    </w:p>
    <w:p w14:paraId="24718752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1. Фамилия, имя, отчество (последнее – пр</w:t>
      </w:r>
      <w:r w:rsidR="00C729C7">
        <w:rPr>
          <w:rFonts w:cs="Times New Roman"/>
          <w:sz w:val="16"/>
          <w:szCs w:val="16"/>
        </w:rPr>
        <w:t>и наличии): __________</w:t>
      </w:r>
      <w:r w:rsidRPr="00784CDE">
        <w:rPr>
          <w:rFonts w:cs="Times New Roman"/>
          <w:sz w:val="16"/>
          <w:szCs w:val="16"/>
        </w:rPr>
        <w:t>_____________________________________</w:t>
      </w:r>
    </w:p>
    <w:p w14:paraId="3261262A" w14:textId="77777777" w:rsidR="00C260E2" w:rsidRPr="00784CDE" w:rsidRDefault="00C729C7" w:rsidP="00C260E2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2. Дата рождения _____</w:t>
      </w:r>
      <w:r w:rsidR="00C260E2" w:rsidRPr="00784CDE">
        <w:rPr>
          <w:rFonts w:cs="Times New Roman"/>
          <w:sz w:val="16"/>
          <w:szCs w:val="16"/>
        </w:rPr>
        <w:t>___</w:t>
      </w:r>
      <w:r w:rsidR="00C260E2">
        <w:rPr>
          <w:rFonts w:cs="Times New Roman"/>
          <w:sz w:val="16"/>
          <w:szCs w:val="16"/>
        </w:rPr>
        <w:t>________</w:t>
      </w:r>
      <w:r w:rsidR="00C260E2" w:rsidRPr="00784CDE">
        <w:rPr>
          <w:rFonts w:cs="Times New Roman"/>
          <w:sz w:val="16"/>
          <w:szCs w:val="16"/>
        </w:rPr>
        <w:t>_______ (день/месяц/год)</w:t>
      </w:r>
    </w:p>
    <w:p w14:paraId="5401D6C6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3. Возраст (число полных лет (для ребенка в возрасте до 1 года число полных месяцев):</w:t>
      </w:r>
      <w:r>
        <w:rPr>
          <w:rFonts w:cs="Times New Roman"/>
          <w:sz w:val="16"/>
          <w:szCs w:val="16"/>
        </w:rPr>
        <w:t>__</w:t>
      </w:r>
      <w:r w:rsidR="00C729C7">
        <w:rPr>
          <w:rFonts w:cs="Times New Roman"/>
          <w:sz w:val="16"/>
          <w:szCs w:val="16"/>
        </w:rPr>
        <w:t>_________</w:t>
      </w:r>
      <w:r w:rsidRPr="00784CDE">
        <w:rPr>
          <w:rFonts w:cs="Times New Roman"/>
          <w:sz w:val="16"/>
          <w:szCs w:val="16"/>
        </w:rPr>
        <w:t>_____________________________</w:t>
      </w:r>
    </w:p>
    <w:p w14:paraId="659948A3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 xml:space="preserve">4. Пол  </w:t>
      </w:r>
    </w:p>
    <w:p w14:paraId="448485D5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 xml:space="preserve">4.1. </w:t>
      </w:r>
    </w:p>
    <w:tbl>
      <w:tblPr>
        <w:tblStyle w:val="a5"/>
        <w:tblW w:w="3332" w:type="pct"/>
        <w:tblInd w:w="534" w:type="dxa"/>
        <w:tblLook w:val="04A0" w:firstRow="1" w:lastRow="0" w:firstColumn="1" w:lastColumn="0" w:noHBand="0" w:noVBand="1"/>
      </w:tblPr>
      <w:tblGrid>
        <w:gridCol w:w="3037"/>
        <w:gridCol w:w="3794"/>
      </w:tblGrid>
      <w:tr w:rsidR="00C260E2" w:rsidRPr="00784CDE" w14:paraId="3EAF9484" w14:textId="77777777" w:rsidTr="00764037">
        <w:trPr>
          <w:trHeight w:val="393"/>
        </w:trPr>
        <w:tc>
          <w:tcPr>
            <w:tcW w:w="2223" w:type="pct"/>
            <w:vAlign w:val="center"/>
          </w:tcPr>
          <w:p w14:paraId="2B0F1672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64049400">
                <v:rect id="Прямоугольник 5" o:spid="_x0000_s1026" style="position:absolute;left:0;text-align:left;margin-left:53.95pt;margin-top:2.25pt;width:7.45pt;height:7.65pt;z-index:251689984;visibility:visible;mso-width-relative:margin;mso-height-relative:margin;v-text-anchor:middle" fillcolor="none" strokecolor="black [3213]">
                  <v:fill color2="fill darken(118)" recolor="t" rotate="t" method="linear sigma" focus="100%" type="gradient"/>
                </v:rect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4.1.       </w:t>
            </w:r>
            <w:r w:rsidR="00C260E2">
              <w:rPr>
                <w:rFonts w:cs="Times New Roman"/>
                <w:sz w:val="16"/>
                <w:szCs w:val="16"/>
              </w:rPr>
              <w:t xml:space="preserve">    </w:t>
            </w:r>
            <w:r w:rsidR="00C260E2" w:rsidRPr="00784CDE">
              <w:rPr>
                <w:rFonts w:cs="Times New Roman"/>
                <w:sz w:val="16"/>
                <w:szCs w:val="16"/>
              </w:rPr>
              <w:t>мужской</w:t>
            </w:r>
          </w:p>
        </w:tc>
        <w:tc>
          <w:tcPr>
            <w:tcW w:w="2777" w:type="pct"/>
            <w:vAlign w:val="center"/>
          </w:tcPr>
          <w:p w14:paraId="7CDCD3A0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1EAEA15D">
                <v:rect id="Прямоугольник 4" o:spid="_x0000_s1058" style="position:absolute;left:0;text-align:left;margin-left:74.45pt;margin-top:2.3pt;width:7.45pt;height:7.6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" fillcolor="white [3201]" strokecolor="black [3213]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4.2.      </w:t>
            </w:r>
            <w:r w:rsidR="00C260E2">
              <w:rPr>
                <w:rFonts w:cs="Times New Roman"/>
                <w:sz w:val="16"/>
                <w:szCs w:val="16"/>
              </w:rPr>
              <w:t xml:space="preserve">    </w: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женский</w:t>
            </w:r>
          </w:p>
        </w:tc>
      </w:tr>
    </w:tbl>
    <w:p w14:paraId="70E15B4D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5. Гражданство: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417"/>
        <w:gridCol w:w="3418"/>
        <w:gridCol w:w="3416"/>
      </w:tblGrid>
      <w:tr w:rsidR="00C260E2" w:rsidRPr="00784CDE" w14:paraId="0E740F30" w14:textId="77777777" w:rsidTr="00764037">
        <w:tc>
          <w:tcPr>
            <w:tcW w:w="1667" w:type="pct"/>
          </w:tcPr>
          <w:p w14:paraId="10788087" w14:textId="77777777" w:rsidR="00C260E2" w:rsidRPr="00784CDE" w:rsidRDefault="00000000" w:rsidP="007640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2C712CB3">
                <v:rect id="Прямоугольник 3" o:spid="_x0000_s1057" style="position:absolute;margin-left:19.05pt;margin-top:2.75pt;width:7.5pt;height:7.65pt;z-index:251687936;visibility:visible;mso-width-relative:margin;mso-height-relative:margin;v-text-anchor:middle" fillcolor="none" strokecolor="black [3213]">
                  <v:fill color2="fill darken(118)" recolor="t" rotate="t" method="linear sigma" focus="100%" type="gradient"/>
                </v:rect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5.1.     </w:t>
            </w:r>
            <w:r w:rsidR="00C260E2">
              <w:rPr>
                <w:rFonts w:cs="Times New Roman"/>
                <w:sz w:val="16"/>
                <w:szCs w:val="16"/>
              </w:rPr>
              <w:t xml:space="preserve">     </w: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гражданин Российской Федерации</w:t>
            </w:r>
          </w:p>
          <w:p w14:paraId="79E76FB7" w14:textId="77777777" w:rsidR="00C260E2" w:rsidRPr="00784CDE" w:rsidRDefault="00C260E2" w:rsidP="007640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7" w:type="pct"/>
          </w:tcPr>
          <w:p w14:paraId="3EB5B3EB" w14:textId="77777777" w:rsidR="00C260E2" w:rsidRPr="00784CDE" w:rsidRDefault="00000000" w:rsidP="007640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0CCCA68C">
                <v:rect id="Прямоугольник 2" o:spid="_x0000_s1056" style="position:absolute;margin-left:21.75pt;margin-top:2.6pt;width:7.5pt;height:7.6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" fillcolor="white [3201]" strokecolor="black [3213]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5.2.      </w:t>
            </w:r>
            <w:r w:rsidR="00C260E2">
              <w:rPr>
                <w:rFonts w:cs="Times New Roman"/>
                <w:sz w:val="16"/>
                <w:szCs w:val="16"/>
              </w:rPr>
              <w:t xml:space="preserve">      </w:t>
            </w:r>
            <w:r w:rsidR="00C260E2" w:rsidRPr="00784CDE">
              <w:rPr>
                <w:rFonts w:cs="Times New Roman"/>
                <w:sz w:val="16"/>
                <w:szCs w:val="16"/>
              </w:rP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1666" w:type="pct"/>
          </w:tcPr>
          <w:p w14:paraId="5BC422B3" w14:textId="77777777" w:rsidR="00C260E2" w:rsidRPr="00784CDE" w:rsidRDefault="00000000" w:rsidP="007640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221E0255">
                <v:rect id="Прямоугольник 45" o:spid="_x0000_s1055" style="position:absolute;margin-left:17.35pt;margin-top:2.5pt;width:7.5pt;height:7.6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" fillcolor="white [3201]" strokecolor="black [3213]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5.3.     </w:t>
            </w:r>
            <w:r w:rsidR="00C260E2">
              <w:rPr>
                <w:rFonts w:cs="Times New Roman"/>
                <w:sz w:val="16"/>
                <w:szCs w:val="16"/>
              </w:rPr>
              <w:t xml:space="preserve">     </w: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лицо без гражданства, находящееся на территории Российской Федерации</w:t>
            </w:r>
          </w:p>
        </w:tc>
      </w:tr>
    </w:tbl>
    <w:p w14:paraId="157755F8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6. Адрес места жительства (при отсутствии места жительства указывается адрес места пребывания, фактического проживания на территории Российской Федерации) (указываемое подчеркнуть):</w:t>
      </w:r>
    </w:p>
    <w:p w14:paraId="1E29C10B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6.1</w:t>
      </w:r>
      <w:r w:rsidR="000B761C">
        <w:rPr>
          <w:rFonts w:cs="Times New Roman"/>
          <w:sz w:val="16"/>
          <w:szCs w:val="16"/>
        </w:rPr>
        <w:t>. Почтовый индекс:________</w:t>
      </w:r>
      <w:r w:rsidRPr="00784CDE">
        <w:rPr>
          <w:rFonts w:cs="Times New Roman"/>
          <w:sz w:val="16"/>
          <w:szCs w:val="16"/>
        </w:rPr>
        <w:t>_______</w:t>
      </w:r>
    </w:p>
    <w:p w14:paraId="42DF9471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6.2</w:t>
      </w:r>
      <w:r w:rsidR="00C729C7">
        <w:rPr>
          <w:rFonts w:cs="Times New Roman"/>
          <w:sz w:val="16"/>
          <w:szCs w:val="16"/>
        </w:rPr>
        <w:t>. Район</w:t>
      </w:r>
      <w:r w:rsidR="000B761C">
        <w:rPr>
          <w:rFonts w:cs="Times New Roman"/>
          <w:sz w:val="16"/>
          <w:szCs w:val="16"/>
        </w:rPr>
        <w:t>, городской округ __</w:t>
      </w:r>
      <w:r w:rsidRPr="00784CDE">
        <w:rPr>
          <w:rFonts w:cs="Times New Roman"/>
          <w:sz w:val="16"/>
          <w:szCs w:val="16"/>
        </w:rPr>
        <w:t>__________________________________________________________________</w:t>
      </w:r>
    </w:p>
    <w:p w14:paraId="164E9DE7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6.3. Населенный пункт _____________________________________________________________________________</w:t>
      </w:r>
    </w:p>
    <w:p w14:paraId="610C5B24" w14:textId="77777777" w:rsidR="00C260E2" w:rsidRPr="00784CDE" w:rsidRDefault="000B761C" w:rsidP="00C260E2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6.4. Улица __</w:t>
      </w:r>
      <w:r w:rsidR="00C260E2" w:rsidRPr="00784CDE">
        <w:rPr>
          <w:rFonts w:cs="Times New Roman"/>
          <w:sz w:val="16"/>
          <w:szCs w:val="16"/>
        </w:rPr>
        <w:t>___________________________________________</w:t>
      </w:r>
      <w:r w:rsidR="00C260E2">
        <w:rPr>
          <w:rFonts w:cs="Times New Roman"/>
          <w:sz w:val="16"/>
          <w:szCs w:val="16"/>
        </w:rPr>
        <w:t>__________</w:t>
      </w:r>
      <w:r w:rsidR="00C260E2" w:rsidRPr="00784CDE">
        <w:rPr>
          <w:rFonts w:cs="Times New Roman"/>
          <w:sz w:val="16"/>
          <w:szCs w:val="16"/>
        </w:rPr>
        <w:t>________________</w:t>
      </w:r>
    </w:p>
    <w:p w14:paraId="32116512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6.5.Дом/корпус/строение____________________/______________________/_____________</w:t>
      </w:r>
    </w:p>
    <w:p w14:paraId="605F3A14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 xml:space="preserve">6.6. Квартира _________________________________________________________________ </w:t>
      </w:r>
    </w:p>
    <w:p w14:paraId="4044099A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6.7. Этаж________________________________</w:t>
      </w:r>
    </w:p>
    <w:p w14:paraId="0D3127D9" w14:textId="77777777" w:rsidR="00C260E2" w:rsidRPr="00784CDE" w:rsidRDefault="00000000" w:rsidP="00C260E2">
      <w:pPr>
        <w:rPr>
          <w:rFonts w:cs="Times New Roman"/>
          <w:sz w:val="16"/>
          <w:szCs w:val="16"/>
        </w:rPr>
      </w:pPr>
      <w:r>
        <w:rPr>
          <w:rFonts w:cs="Times New Roman"/>
          <w:noProof/>
          <w:sz w:val="16"/>
          <w:szCs w:val="16"/>
          <w:lang w:eastAsia="ru-RU"/>
        </w:rPr>
        <w:pict w14:anchorId="744C3691">
          <v:rect id="Прямоугольник 6" o:spid="_x0000_s1054" style="position:absolute;margin-left:164pt;margin-top:.9pt;width:7.5pt;height:7.6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" fillcolor="white [3201]" strokecolor="black [3213]"/>
        </w:pict>
      </w:r>
      <w:r w:rsidR="00C260E2" w:rsidRPr="00784CDE">
        <w:rPr>
          <w:rFonts w:cs="Times New Roman"/>
          <w:sz w:val="16"/>
          <w:szCs w:val="16"/>
        </w:rPr>
        <w:t>7. Лицо без определенного места жительства:</w:t>
      </w:r>
      <w:r w:rsidR="00C260E2" w:rsidRPr="005E1F13">
        <w:rPr>
          <w:rFonts w:cs="Times New Roman"/>
          <w:noProof/>
          <w:sz w:val="16"/>
          <w:szCs w:val="16"/>
        </w:rPr>
        <w:t xml:space="preserve"> </w:t>
      </w:r>
    </w:p>
    <w:p w14:paraId="31D26D93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8. Место постоянной регистрации________________________________________________</w:t>
      </w:r>
    </w:p>
    <w:p w14:paraId="70C26DA7" w14:textId="77777777" w:rsidR="00C260E2" w:rsidRPr="005E1F13" w:rsidRDefault="00C260E2" w:rsidP="00C260E2">
      <w:pPr>
        <w:jc w:val="center"/>
        <w:rPr>
          <w:rFonts w:cs="Times New Roman"/>
          <w:i/>
          <w:sz w:val="16"/>
          <w:szCs w:val="16"/>
        </w:rPr>
      </w:pPr>
      <w:r w:rsidRPr="005E1F13">
        <w:rPr>
          <w:rFonts w:cs="Times New Roman"/>
          <w:i/>
          <w:sz w:val="16"/>
          <w:szCs w:val="16"/>
        </w:rPr>
        <w:t>(при совпадении реквизитов с местом жительства данный пункт не заполняется).</w:t>
      </w:r>
    </w:p>
    <w:p w14:paraId="6DF583EB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8.1. Почтовый индекс: _____________________________________________________________________________</w:t>
      </w:r>
    </w:p>
    <w:p w14:paraId="7ED2D012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8.2. Район, городской округ _____________________________________________________________________________</w:t>
      </w:r>
    </w:p>
    <w:p w14:paraId="78852C8F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8.3. Населенный пункт _____________________________________________________________________________</w:t>
      </w:r>
    </w:p>
    <w:p w14:paraId="280B6B0D" w14:textId="77777777" w:rsidR="00C260E2" w:rsidRPr="00784CDE" w:rsidRDefault="000B761C" w:rsidP="00C260E2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8.4. Улица _____</w:t>
      </w:r>
      <w:r w:rsidR="00C260E2" w:rsidRPr="00784CDE">
        <w:rPr>
          <w:rFonts w:cs="Times New Roman"/>
          <w:sz w:val="16"/>
          <w:szCs w:val="16"/>
        </w:rPr>
        <w:t>______________________________________________________________________</w:t>
      </w:r>
    </w:p>
    <w:p w14:paraId="5916AA5D" w14:textId="77777777" w:rsidR="00C260E2" w:rsidRPr="00784CDE" w:rsidRDefault="000B761C" w:rsidP="00C260E2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8.5. Дом/корпус/строение ______</w:t>
      </w:r>
      <w:r w:rsidR="00C260E2" w:rsidRPr="00784CDE">
        <w:rPr>
          <w:rFonts w:cs="Times New Roman"/>
          <w:sz w:val="16"/>
          <w:szCs w:val="16"/>
        </w:rPr>
        <w:t>_________/______________________/________________</w:t>
      </w:r>
    </w:p>
    <w:p w14:paraId="5592870D" w14:textId="77777777" w:rsidR="00C260E2" w:rsidRPr="00784CDE" w:rsidRDefault="000B761C" w:rsidP="00C260E2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8.6. Квартира _____________</w:t>
      </w:r>
      <w:r w:rsidR="00C260E2" w:rsidRPr="00784CDE">
        <w:rPr>
          <w:rFonts w:cs="Times New Roman"/>
          <w:sz w:val="16"/>
          <w:szCs w:val="16"/>
        </w:rPr>
        <w:t>__________________________________________________</w:t>
      </w:r>
    </w:p>
    <w:p w14:paraId="7153F2AF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8.7. Этаж_____________________________________________________________________</w:t>
      </w:r>
    </w:p>
    <w:p w14:paraId="3C92122B" w14:textId="77777777" w:rsidR="00C260E2" w:rsidRPr="00784CDE" w:rsidRDefault="00000000" w:rsidP="00C260E2">
      <w:pPr>
        <w:rPr>
          <w:rFonts w:cs="Times New Roman"/>
          <w:sz w:val="16"/>
          <w:szCs w:val="16"/>
        </w:rPr>
      </w:pPr>
      <w:r>
        <w:rPr>
          <w:rFonts w:cs="Times New Roman"/>
          <w:noProof/>
          <w:sz w:val="16"/>
          <w:szCs w:val="16"/>
          <w:lang w:eastAsia="ru-RU"/>
        </w:rPr>
        <w:pict w14:anchorId="2AD641A7">
          <v:rect id="Прямоугольник 7" o:spid="_x0000_s1053" style="position:absolute;margin-left:141.05pt;margin-top:1.6pt;width:7.45pt;height:7.6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" fillcolor="white [3201]" strokecolor="black [3213]"/>
        </w:pict>
      </w:r>
      <w:r w:rsidR="00C260E2" w:rsidRPr="00784CDE">
        <w:rPr>
          <w:rFonts w:cs="Times New Roman"/>
          <w:sz w:val="16"/>
          <w:szCs w:val="16"/>
        </w:rPr>
        <w:t xml:space="preserve">9. Лицо без постоянной регистрации: </w:t>
      </w:r>
    </w:p>
    <w:p w14:paraId="4ACFD95B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10. Документ, удостоверяющий личность ребенка (при наличии)</w:t>
      </w:r>
      <w:r w:rsidR="00C729C7">
        <w:rPr>
          <w:rFonts w:cs="Times New Roman"/>
          <w:sz w:val="16"/>
          <w:szCs w:val="16"/>
        </w:rPr>
        <w:t xml:space="preserve">_________свидетельство о рождении </w:t>
      </w:r>
      <w:r>
        <w:rPr>
          <w:rFonts w:cs="Times New Roman"/>
          <w:sz w:val="16"/>
          <w:szCs w:val="16"/>
        </w:rPr>
        <w:t>____</w:t>
      </w:r>
      <w:r w:rsidR="00C729C7">
        <w:rPr>
          <w:rFonts w:cs="Times New Roman"/>
          <w:sz w:val="16"/>
          <w:szCs w:val="16"/>
        </w:rPr>
        <w:t>___</w:t>
      </w:r>
      <w:r>
        <w:rPr>
          <w:rFonts w:cs="Times New Roman"/>
          <w:sz w:val="16"/>
          <w:szCs w:val="16"/>
        </w:rPr>
        <w:t>_________________</w:t>
      </w:r>
    </w:p>
    <w:p w14:paraId="22D25AD1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</w:t>
      </w:r>
      <w:r>
        <w:rPr>
          <w:rFonts w:cs="Times New Roman"/>
          <w:sz w:val="16"/>
          <w:szCs w:val="16"/>
        </w:rPr>
        <w:t>_________________________</w:t>
      </w:r>
      <w:r w:rsidRPr="00784CDE">
        <w:rPr>
          <w:rFonts w:cs="Times New Roman"/>
          <w:sz w:val="16"/>
          <w:szCs w:val="16"/>
        </w:rPr>
        <w:t>_____</w:t>
      </w:r>
      <w:r>
        <w:rPr>
          <w:rFonts w:cs="Times New Roman"/>
          <w:sz w:val="16"/>
          <w:szCs w:val="16"/>
        </w:rPr>
        <w:t>______________________</w:t>
      </w:r>
      <w:r w:rsidRPr="00784CDE">
        <w:rPr>
          <w:rFonts w:cs="Times New Roman"/>
          <w:sz w:val="16"/>
          <w:szCs w:val="16"/>
        </w:rPr>
        <w:t>____</w:t>
      </w:r>
    </w:p>
    <w:p w14:paraId="7AF2C6D5" w14:textId="77777777" w:rsidR="00C260E2" w:rsidRPr="005E1F13" w:rsidRDefault="00C260E2" w:rsidP="00C260E2">
      <w:pPr>
        <w:ind w:right="849"/>
        <w:jc w:val="center"/>
        <w:rPr>
          <w:rFonts w:cs="Times New Roman"/>
          <w:i/>
          <w:sz w:val="16"/>
          <w:szCs w:val="16"/>
        </w:rPr>
      </w:pPr>
      <w:r w:rsidRPr="005E1F13">
        <w:rPr>
          <w:rFonts w:cs="Times New Roman"/>
          <w:i/>
          <w:sz w:val="16"/>
          <w:szCs w:val="16"/>
        </w:rPr>
        <w:t>(наименование документа, серия, номер, дата выдачи, кем выдан</w:t>
      </w:r>
    </w:p>
    <w:p w14:paraId="4EC2E173" w14:textId="77777777" w:rsidR="00C260E2" w:rsidRPr="00784CDE" w:rsidRDefault="00C260E2" w:rsidP="00C260E2">
      <w:pPr>
        <w:ind w:right="-2"/>
        <w:jc w:val="center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_____________________________________________________________________________________________________________________________</w:t>
      </w:r>
    </w:p>
    <w:p w14:paraId="254FCD39" w14:textId="77777777" w:rsidR="00C260E2" w:rsidRPr="00784CDE" w:rsidRDefault="00C260E2" w:rsidP="00C260E2">
      <w:pPr>
        <w:ind w:right="-2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11. Страховой номер индивидуального лицевого счета (СНИЛС) (при наличии)</w:t>
      </w:r>
    </w:p>
    <w:p w14:paraId="0180D263" w14:textId="77777777" w:rsidR="00C260E2" w:rsidRPr="00784CDE" w:rsidRDefault="00C260E2" w:rsidP="00C260E2">
      <w:pPr>
        <w:ind w:right="-2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_____________________________________________________________________________</w:t>
      </w:r>
    </w:p>
    <w:p w14:paraId="4613C8CD" w14:textId="77777777" w:rsidR="00C260E2" w:rsidRPr="00784CDE" w:rsidRDefault="00C260E2" w:rsidP="00C260E2">
      <w:pPr>
        <w:ind w:right="-2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12. Документ, подтверждающий нуждаемость ребенка в оказании услуг ранней помощи (указать наименование документа)</w:t>
      </w:r>
    </w:p>
    <w:p w14:paraId="000B3A18" w14:textId="77777777" w:rsidR="00C260E2" w:rsidRPr="00784CDE" w:rsidRDefault="00C260E2" w:rsidP="00C260E2">
      <w:pPr>
        <w:ind w:right="-2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C04C96" w14:textId="77777777" w:rsidR="00C260E2" w:rsidRPr="00784CDE" w:rsidRDefault="00C260E2" w:rsidP="00C260E2">
      <w:pPr>
        <w:ind w:right="-2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13. Фамилия, имя, отчество (последнее – при наличии) законного представителя ребенка</w:t>
      </w:r>
    </w:p>
    <w:p w14:paraId="7146F43A" w14:textId="77777777" w:rsidR="00C260E2" w:rsidRPr="00784CDE" w:rsidRDefault="00C729C7" w:rsidP="00C260E2">
      <w:pPr>
        <w:ind w:right="-2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______________________</w:t>
      </w:r>
      <w:r w:rsidR="00C260E2" w:rsidRPr="00784CDE">
        <w:rPr>
          <w:rFonts w:cs="Times New Roman"/>
          <w:sz w:val="16"/>
          <w:szCs w:val="16"/>
        </w:rPr>
        <w:t>____________________________________________</w:t>
      </w:r>
      <w:r w:rsidR="00C260E2">
        <w:rPr>
          <w:rFonts w:cs="Times New Roman"/>
          <w:sz w:val="16"/>
          <w:szCs w:val="16"/>
        </w:rPr>
        <w:t>________________________________________________</w:t>
      </w:r>
      <w:r w:rsidR="00C260E2" w:rsidRPr="00784CDE">
        <w:rPr>
          <w:rFonts w:cs="Times New Roman"/>
          <w:sz w:val="16"/>
          <w:szCs w:val="16"/>
        </w:rPr>
        <w:t>_______</w:t>
      </w:r>
    </w:p>
    <w:p w14:paraId="4A144576" w14:textId="77777777" w:rsidR="00C260E2" w:rsidRPr="005E1F13" w:rsidRDefault="00C260E2" w:rsidP="00C260E2">
      <w:pPr>
        <w:ind w:right="-2"/>
        <w:jc w:val="center"/>
        <w:rPr>
          <w:rFonts w:cs="Times New Roman"/>
          <w:i/>
          <w:sz w:val="16"/>
          <w:szCs w:val="16"/>
        </w:rPr>
      </w:pPr>
      <w:r w:rsidRPr="005E1F13">
        <w:rPr>
          <w:rFonts w:cs="Times New Roman"/>
          <w:i/>
          <w:sz w:val="16"/>
          <w:szCs w:val="16"/>
        </w:rPr>
        <w:t>(заполняется при наличии законного представителя)</w:t>
      </w:r>
    </w:p>
    <w:p w14:paraId="06B9AB65" w14:textId="77777777" w:rsidR="00C260E2" w:rsidRPr="00784CDE" w:rsidRDefault="00C260E2" w:rsidP="00C260E2">
      <w:pPr>
        <w:ind w:right="-2"/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14. Документ, удостоверяющий полномочия законного представителя _________________________________________</w:t>
      </w:r>
      <w:r>
        <w:rPr>
          <w:rFonts w:cs="Times New Roman"/>
          <w:sz w:val="16"/>
          <w:szCs w:val="16"/>
        </w:rPr>
        <w:t>_______________________</w:t>
      </w:r>
    </w:p>
    <w:p w14:paraId="1BF0E7E8" w14:textId="77777777" w:rsidR="00C260E2" w:rsidRPr="00784CDE" w:rsidRDefault="00C260E2" w:rsidP="00C260E2">
      <w:pPr>
        <w:ind w:right="-2"/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</w:t>
      </w:r>
      <w:r>
        <w:rPr>
          <w:rFonts w:cs="Times New Roman"/>
          <w:sz w:val="16"/>
          <w:szCs w:val="16"/>
        </w:rPr>
        <w:t>________________________________________________</w:t>
      </w:r>
      <w:r w:rsidRPr="00784CDE">
        <w:rPr>
          <w:rFonts w:cs="Times New Roman"/>
          <w:sz w:val="16"/>
          <w:szCs w:val="16"/>
        </w:rPr>
        <w:t>___</w:t>
      </w:r>
    </w:p>
    <w:p w14:paraId="03FD7B30" w14:textId="77777777" w:rsidR="00C260E2" w:rsidRPr="00784CDE" w:rsidRDefault="00C260E2" w:rsidP="00C260E2">
      <w:pPr>
        <w:ind w:right="-2"/>
        <w:jc w:val="center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_____________________________________________________________________________________________________________________________</w:t>
      </w:r>
    </w:p>
    <w:p w14:paraId="2E6B93FD" w14:textId="77777777" w:rsidR="00C260E2" w:rsidRPr="005E1F13" w:rsidRDefault="00C260E2" w:rsidP="00C260E2">
      <w:pPr>
        <w:ind w:right="-2"/>
        <w:jc w:val="center"/>
        <w:rPr>
          <w:rFonts w:cs="Times New Roman"/>
          <w:i/>
          <w:sz w:val="16"/>
          <w:szCs w:val="16"/>
        </w:rPr>
      </w:pPr>
      <w:r w:rsidRPr="005E1F13">
        <w:rPr>
          <w:rFonts w:cs="Times New Roman"/>
          <w:i/>
          <w:sz w:val="16"/>
          <w:szCs w:val="16"/>
        </w:rPr>
        <w:t>(наименование документа, номер, дата выдачи, кем выдан)</w:t>
      </w:r>
    </w:p>
    <w:p w14:paraId="7019298C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15. Документ, удостоверяющий личность законного представителя ___________________________________________________________________</w:t>
      </w:r>
    </w:p>
    <w:p w14:paraId="105BDB7F" w14:textId="77777777" w:rsidR="00C260E2" w:rsidRPr="005E1F13" w:rsidRDefault="00C260E2" w:rsidP="00C260E2">
      <w:pPr>
        <w:ind w:right="-2"/>
        <w:jc w:val="center"/>
        <w:rPr>
          <w:rFonts w:cs="Times New Roman"/>
          <w:i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_____________________________________________________________________________________________________________________________</w:t>
      </w:r>
      <w:r w:rsidRPr="005E1F13">
        <w:rPr>
          <w:rFonts w:cs="Times New Roman"/>
          <w:i/>
          <w:sz w:val="16"/>
          <w:szCs w:val="16"/>
        </w:rPr>
        <w:t>(наименование документа, серия, номер, дата выдачи, кем выдан)</w:t>
      </w:r>
    </w:p>
    <w:p w14:paraId="2F003F86" w14:textId="77777777" w:rsidR="00C260E2" w:rsidRPr="00784CDE" w:rsidRDefault="00C260E2" w:rsidP="00C260E2">
      <w:pPr>
        <w:ind w:right="-2"/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16. Контактная информация:</w:t>
      </w:r>
    </w:p>
    <w:p w14:paraId="3791CDD9" w14:textId="77777777" w:rsidR="00C260E2" w:rsidRPr="00784CDE" w:rsidRDefault="00C260E2" w:rsidP="00C260E2">
      <w:pPr>
        <w:ind w:right="-2"/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 xml:space="preserve">16.1. Контактный телефон </w:t>
      </w:r>
    </w:p>
    <w:p w14:paraId="6F92D353" w14:textId="77777777" w:rsidR="00C260E2" w:rsidRPr="00784CDE" w:rsidRDefault="00C260E2" w:rsidP="00C260E2">
      <w:pPr>
        <w:ind w:right="-2"/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__________________________________________________________________________</w:t>
      </w:r>
    </w:p>
    <w:p w14:paraId="6EC1FAA8" w14:textId="77777777" w:rsidR="00C260E2" w:rsidRPr="00784CDE" w:rsidRDefault="00C260E2" w:rsidP="00C260E2">
      <w:pPr>
        <w:ind w:right="-2"/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16.2.Адрес электронной почты</w:t>
      </w:r>
    </w:p>
    <w:p w14:paraId="22B9E144" w14:textId="77777777" w:rsidR="00C260E2" w:rsidRPr="00784CDE" w:rsidRDefault="00C260E2" w:rsidP="00C260E2">
      <w:pPr>
        <w:ind w:right="-2"/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__________________________________________________________________________</w:t>
      </w:r>
    </w:p>
    <w:p w14:paraId="5003A646" w14:textId="77777777" w:rsidR="00C260E2" w:rsidRPr="00784CDE" w:rsidRDefault="00C260E2" w:rsidP="00C260E2">
      <w:pPr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17. Показания к оказанию услуг ранней помощи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382"/>
        <w:gridCol w:w="2551"/>
        <w:gridCol w:w="2268"/>
      </w:tblGrid>
      <w:tr w:rsidR="00C260E2" w:rsidRPr="00784CDE" w14:paraId="389D9C58" w14:textId="77777777" w:rsidTr="00927569">
        <w:tc>
          <w:tcPr>
            <w:tcW w:w="5382" w:type="dxa"/>
          </w:tcPr>
          <w:p w14:paraId="370EAA97" w14:textId="77777777" w:rsidR="00C260E2" w:rsidRPr="00784CDE" w:rsidRDefault="00C260E2" w:rsidP="00764037">
            <w:pPr>
              <w:widowControl w:val="0"/>
              <w:ind w:right="-2"/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Критерии для отнесения ребенка к потенциально нуждающемуся к получению услуг ранней помощи</w:t>
            </w:r>
          </w:p>
        </w:tc>
        <w:tc>
          <w:tcPr>
            <w:tcW w:w="2551" w:type="dxa"/>
            <w:vAlign w:val="center"/>
          </w:tcPr>
          <w:p w14:paraId="48B3308E" w14:textId="77777777" w:rsidR="00C260E2" w:rsidRPr="00784CDE" w:rsidRDefault="00C260E2" w:rsidP="0076403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Отметка</w:t>
            </w:r>
          </w:p>
        </w:tc>
        <w:tc>
          <w:tcPr>
            <w:tcW w:w="2268" w:type="dxa"/>
            <w:vAlign w:val="center"/>
          </w:tcPr>
          <w:p w14:paraId="1D5A9F4A" w14:textId="77777777" w:rsidR="00C260E2" w:rsidRPr="00784CDE" w:rsidRDefault="00C260E2" w:rsidP="00764037">
            <w:pPr>
              <w:widowControl w:val="0"/>
              <w:tabs>
                <w:tab w:val="left" w:pos="2177"/>
              </w:tabs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Дополнительная информация</w:t>
            </w:r>
          </w:p>
        </w:tc>
      </w:tr>
      <w:tr w:rsidR="00C260E2" w:rsidRPr="00784CDE" w14:paraId="63FCFC9B" w14:textId="77777777" w:rsidTr="00927569">
        <w:trPr>
          <w:trHeight w:val="337"/>
        </w:trPr>
        <w:tc>
          <w:tcPr>
            <w:tcW w:w="5382" w:type="dxa"/>
          </w:tcPr>
          <w:p w14:paraId="1183BA3B" w14:textId="77777777" w:rsidR="00C260E2" w:rsidRPr="00784CDE" w:rsidRDefault="00C260E2" w:rsidP="00764037">
            <w:pPr>
              <w:widowControl w:val="0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Наличие у ребенка в возрасте от 0 до 3 лет статуса "ребенок-инвалид"</w:t>
            </w:r>
          </w:p>
        </w:tc>
        <w:tc>
          <w:tcPr>
            <w:tcW w:w="2551" w:type="dxa"/>
          </w:tcPr>
          <w:p w14:paraId="058C303F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2386F3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4D47E2CB" w14:textId="77777777" w:rsidTr="00927569">
        <w:tc>
          <w:tcPr>
            <w:tcW w:w="5382" w:type="dxa"/>
          </w:tcPr>
          <w:p w14:paraId="7B73A889" w14:textId="77777777" w:rsidR="00C260E2" w:rsidRPr="00784CDE" w:rsidRDefault="00C260E2" w:rsidP="00764037">
            <w:pPr>
              <w:widowControl w:val="0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Наличие у ребенка в возрасте от 0 до 3 лет стойкого нарушения функций организма: психических, языковых и речевых, сенсорных, нарушения нейромышечных, скелетных и связанных с движением функций, функций сердечно-сосудистой системы, дыхательной, </w:t>
            </w:r>
            <w:r w:rsidRPr="00784CDE">
              <w:rPr>
                <w:rFonts w:eastAsiaTheme="minorEastAsia" w:cs="Times New Roman"/>
                <w:spacing w:val="-4"/>
                <w:sz w:val="16"/>
                <w:szCs w:val="16"/>
              </w:rPr>
              <w:t>пищеварительной, эндокринной, иммунной, нарушений, обусловленных физическим внешним уродством, заболевания, приводящего к нарушениям функций организма, задержке развития</w:t>
            </w:r>
          </w:p>
        </w:tc>
        <w:tc>
          <w:tcPr>
            <w:tcW w:w="2551" w:type="dxa"/>
          </w:tcPr>
          <w:p w14:paraId="1F1594FF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01AC9E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398037B9" w14:textId="77777777" w:rsidTr="00927569">
        <w:tc>
          <w:tcPr>
            <w:tcW w:w="5382" w:type="dxa"/>
          </w:tcPr>
          <w:p w14:paraId="59D464D4" w14:textId="77777777" w:rsidR="00C260E2" w:rsidRPr="00784CDE" w:rsidRDefault="00C260E2" w:rsidP="00764037">
            <w:pPr>
              <w:widowControl w:val="0"/>
              <w:ind w:left="57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Наличие у ребенка в возрасте от 0 до 3 лет генетического или хромосомного заболевания</w:t>
            </w:r>
          </w:p>
        </w:tc>
        <w:tc>
          <w:tcPr>
            <w:tcW w:w="2551" w:type="dxa"/>
          </w:tcPr>
          <w:p w14:paraId="442D061C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504BFF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19249755" w14:textId="77777777" w:rsidTr="00927569">
        <w:tc>
          <w:tcPr>
            <w:tcW w:w="5382" w:type="dxa"/>
          </w:tcPr>
          <w:p w14:paraId="06E695FE" w14:textId="77777777" w:rsidR="00C260E2" w:rsidRPr="00784CDE" w:rsidRDefault="00C260E2" w:rsidP="00764037">
            <w:pPr>
              <w:widowControl w:val="0"/>
              <w:ind w:left="57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lastRenderedPageBreak/>
              <w:t>Наличие у ребенка в возрасте от 0 до 3 лет ограниченных возможностей здоровья</w:t>
            </w:r>
          </w:p>
        </w:tc>
        <w:tc>
          <w:tcPr>
            <w:tcW w:w="2551" w:type="dxa"/>
          </w:tcPr>
          <w:p w14:paraId="5714E652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7D4C8B4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172D223E" w14:textId="77777777" w:rsidTr="00927569">
        <w:tc>
          <w:tcPr>
            <w:tcW w:w="5382" w:type="dxa"/>
          </w:tcPr>
          <w:p w14:paraId="2BCE479C" w14:textId="77777777" w:rsidR="00C260E2" w:rsidRPr="00784CDE" w:rsidRDefault="00C260E2" w:rsidP="00764037">
            <w:pPr>
              <w:widowControl w:val="0"/>
              <w:ind w:left="57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Нахождение ребенка в возрасте от 0 до 3 лет в организации для детей-сирот и детей, оставшихся без попечения родителей</w:t>
            </w:r>
          </w:p>
        </w:tc>
        <w:tc>
          <w:tcPr>
            <w:tcW w:w="2551" w:type="dxa"/>
          </w:tcPr>
          <w:p w14:paraId="239DFA33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9437C9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39264B1F" w14:textId="77777777" w:rsidTr="00927569">
        <w:tc>
          <w:tcPr>
            <w:tcW w:w="5382" w:type="dxa"/>
          </w:tcPr>
          <w:p w14:paraId="398760B1" w14:textId="77777777" w:rsidR="00C260E2" w:rsidRPr="00784CDE" w:rsidRDefault="00C260E2" w:rsidP="00764037">
            <w:pPr>
              <w:widowControl w:val="0"/>
              <w:ind w:left="57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Нахождение ребенка в возрасте от 0 до 3 лет в семье, находящейся в трудной жизненной ситуации и (или) социально опасном положении</w:t>
            </w:r>
          </w:p>
        </w:tc>
        <w:tc>
          <w:tcPr>
            <w:tcW w:w="2551" w:type="dxa"/>
          </w:tcPr>
          <w:p w14:paraId="19953AAC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F8A032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594CC07C" w14:textId="77777777" w:rsidTr="00927569">
        <w:tc>
          <w:tcPr>
            <w:tcW w:w="5382" w:type="dxa"/>
          </w:tcPr>
          <w:p w14:paraId="0D1CBD81" w14:textId="77777777" w:rsidR="00C260E2" w:rsidRPr="00784CDE" w:rsidRDefault="00C260E2" w:rsidP="00764037">
            <w:pPr>
              <w:widowControl w:val="0"/>
              <w:ind w:left="57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Наличие у ребенка в возрасте от 0 до 3 лет трудностей поведения, адаптации, развития, выявленных родителями (законными представителями)</w:t>
            </w:r>
          </w:p>
        </w:tc>
        <w:tc>
          <w:tcPr>
            <w:tcW w:w="2551" w:type="dxa"/>
          </w:tcPr>
          <w:p w14:paraId="229EBE27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F1B22A" w14:textId="77777777" w:rsidR="00C260E2" w:rsidRPr="00784CDE" w:rsidRDefault="00C260E2" w:rsidP="00764037">
            <w:pPr>
              <w:widowControl w:val="0"/>
              <w:ind w:right="-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14:paraId="70813CF8" w14:textId="77777777" w:rsidR="00C260E2" w:rsidRPr="00784CDE" w:rsidRDefault="00C260E2" w:rsidP="00C260E2">
      <w:pPr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18. Наименование организации</w:t>
      </w:r>
      <w:r w:rsidR="00927569">
        <w:rPr>
          <w:rFonts w:cs="Times New Roman"/>
          <w:sz w:val="16"/>
          <w:szCs w:val="16"/>
        </w:rPr>
        <w:t>,</w:t>
      </w:r>
      <w:r w:rsidRPr="00784CDE">
        <w:rPr>
          <w:rFonts w:cs="Times New Roman"/>
          <w:sz w:val="16"/>
          <w:szCs w:val="16"/>
        </w:rPr>
        <w:t xml:space="preserve"> разработавшей ИПРП</w:t>
      </w:r>
      <w:r w:rsidR="00927569">
        <w:rPr>
          <w:rFonts w:cs="Times New Roman"/>
          <w:sz w:val="16"/>
          <w:szCs w:val="16"/>
        </w:rPr>
        <w:t xml:space="preserve"> __</w:t>
      </w:r>
      <w:r w:rsidR="000B761C">
        <w:rPr>
          <w:rFonts w:cs="Times New Roman"/>
          <w:sz w:val="16"/>
          <w:szCs w:val="16"/>
        </w:rPr>
        <w:t>___________________</w:t>
      </w:r>
      <w:r w:rsidRPr="00784CDE">
        <w:rPr>
          <w:rFonts w:cs="Times New Roman"/>
          <w:sz w:val="16"/>
          <w:szCs w:val="16"/>
        </w:rPr>
        <w:t>_________________________________________________________</w:t>
      </w:r>
    </w:p>
    <w:p w14:paraId="290CF3D3" w14:textId="77777777" w:rsidR="00927569" w:rsidRDefault="00C260E2" w:rsidP="00C260E2">
      <w:pPr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19. ИПРП ребенка и семьи разработана</w:t>
      </w:r>
      <w:r w:rsidR="00927569">
        <w:rPr>
          <w:rFonts w:cs="Times New Roman"/>
          <w:sz w:val="16"/>
          <w:szCs w:val="16"/>
        </w:rPr>
        <w:tab/>
      </w:r>
      <w:r w:rsidR="00927569">
        <w:rPr>
          <w:rFonts w:cs="Times New Roman"/>
          <w:sz w:val="16"/>
          <w:szCs w:val="16"/>
        </w:rPr>
        <w:tab/>
      </w:r>
      <w:r w:rsidRPr="00784CDE">
        <w:rPr>
          <w:rFonts w:cs="Times New Roman"/>
          <w:sz w:val="16"/>
          <w:szCs w:val="16"/>
        </w:rPr>
        <w:t xml:space="preserve"> </w:t>
      </w:r>
      <w:r w:rsidRPr="00927569">
        <w:rPr>
          <w:rFonts w:cs="Times New Roman"/>
          <w:sz w:val="16"/>
          <w:szCs w:val="16"/>
        </w:rPr>
        <w:t>впервые, повторно</w:t>
      </w:r>
      <w:r w:rsidRPr="00784CDE">
        <w:rPr>
          <w:rFonts w:cs="Times New Roman"/>
          <w:sz w:val="16"/>
          <w:szCs w:val="16"/>
        </w:rPr>
        <w:t xml:space="preserve"> </w:t>
      </w:r>
      <w:r w:rsidR="00927569">
        <w:rPr>
          <w:rFonts w:cs="Times New Roman"/>
          <w:sz w:val="16"/>
          <w:szCs w:val="16"/>
        </w:rPr>
        <w:tab/>
      </w:r>
      <w:r w:rsidR="00927569">
        <w:rPr>
          <w:rFonts w:cs="Times New Roman"/>
          <w:sz w:val="16"/>
          <w:szCs w:val="16"/>
        </w:rPr>
        <w:tab/>
      </w:r>
      <w:r w:rsidR="00927569" w:rsidRPr="00784CDE">
        <w:rPr>
          <w:rFonts w:cs="Times New Roman"/>
          <w:sz w:val="16"/>
          <w:szCs w:val="16"/>
        </w:rPr>
        <w:t>на срок до:</w:t>
      </w:r>
    </w:p>
    <w:p w14:paraId="70F2B7B2" w14:textId="77777777" w:rsidR="00927569" w:rsidRPr="00927569" w:rsidRDefault="00C260E2" w:rsidP="00927569">
      <w:pPr>
        <w:ind w:firstLine="3544"/>
        <w:jc w:val="both"/>
        <w:rPr>
          <w:rFonts w:cs="Times New Roman"/>
          <w:i/>
          <w:sz w:val="14"/>
          <w:szCs w:val="16"/>
        </w:rPr>
      </w:pPr>
      <w:r w:rsidRPr="00927569">
        <w:rPr>
          <w:rFonts w:cs="Times New Roman"/>
          <w:i/>
          <w:sz w:val="14"/>
          <w:szCs w:val="16"/>
        </w:rPr>
        <w:t xml:space="preserve">(нужное подчеркнуть) </w:t>
      </w:r>
    </w:p>
    <w:p w14:paraId="2A7E23E6" w14:textId="77777777" w:rsidR="00C260E2" w:rsidRPr="00784CDE" w:rsidRDefault="00C260E2" w:rsidP="00C260E2">
      <w:pPr>
        <w:ind w:right="-2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_________________________________________________________________________________________</w:t>
      </w:r>
      <w:r w:rsidR="00927569">
        <w:rPr>
          <w:rFonts w:cs="Times New Roman"/>
          <w:sz w:val="16"/>
          <w:szCs w:val="16"/>
        </w:rPr>
        <w:t>_____________________________</w:t>
      </w:r>
      <w:r w:rsidRPr="00784CDE">
        <w:rPr>
          <w:rFonts w:cs="Times New Roman"/>
          <w:sz w:val="16"/>
          <w:szCs w:val="16"/>
        </w:rPr>
        <w:t>____</w:t>
      </w:r>
    </w:p>
    <w:p w14:paraId="4433E853" w14:textId="77777777" w:rsidR="00C260E2" w:rsidRDefault="00C260E2" w:rsidP="00C260E2">
      <w:pPr>
        <w:ind w:right="-2"/>
        <w:jc w:val="center"/>
        <w:rPr>
          <w:rFonts w:cs="Times New Roman"/>
          <w:i/>
          <w:sz w:val="16"/>
          <w:szCs w:val="16"/>
        </w:rPr>
      </w:pPr>
      <w:r w:rsidRPr="00927569">
        <w:rPr>
          <w:rFonts w:cs="Times New Roman"/>
          <w:i/>
          <w:sz w:val="16"/>
          <w:szCs w:val="16"/>
        </w:rPr>
        <w:t>(после предлога "до" указывается первое число месяца, следующего за тем месяцем, на который назначена промежуточная/итоговая оценка и год, на который назначена промежуточная/итоговая оценка)</w:t>
      </w:r>
    </w:p>
    <w:p w14:paraId="166493B8" w14:textId="77777777" w:rsidR="00D2127E" w:rsidRDefault="00D2127E" w:rsidP="00D2127E">
      <w:pPr>
        <w:ind w:right="-2"/>
        <w:jc w:val="both"/>
        <w:rPr>
          <w:rFonts w:cs="Times New Roman"/>
          <w:sz w:val="16"/>
          <w:szCs w:val="16"/>
        </w:rPr>
      </w:pPr>
      <w:r w:rsidRPr="00D2127E">
        <w:rPr>
          <w:rFonts w:cs="Times New Roman"/>
          <w:sz w:val="16"/>
          <w:szCs w:val="16"/>
        </w:rPr>
        <w:t>20.</w:t>
      </w:r>
      <w:r w:rsidR="000B761C">
        <w:rPr>
          <w:rFonts w:cs="Times New Roman"/>
          <w:sz w:val="16"/>
          <w:szCs w:val="16"/>
        </w:rPr>
        <w:t xml:space="preserve"> Ведущий специалист __________</w:t>
      </w:r>
      <w:r>
        <w:rPr>
          <w:rFonts w:cs="Times New Roman"/>
          <w:sz w:val="16"/>
          <w:szCs w:val="16"/>
        </w:rPr>
        <w:t>____________________________________________________________________________________________</w:t>
      </w:r>
    </w:p>
    <w:p w14:paraId="2B83ABF9" w14:textId="77777777" w:rsidR="00D2127E" w:rsidRDefault="00D2127E" w:rsidP="00D2127E">
      <w:pPr>
        <w:ind w:right="-2"/>
        <w:jc w:val="center"/>
        <w:rPr>
          <w:rFonts w:cs="Times New Roman"/>
          <w:sz w:val="14"/>
          <w:szCs w:val="14"/>
        </w:rPr>
      </w:pPr>
      <w:r w:rsidRPr="00D2127E">
        <w:rPr>
          <w:rFonts w:cs="Times New Roman"/>
          <w:sz w:val="14"/>
          <w:szCs w:val="14"/>
        </w:rPr>
        <w:t>(Ф.И.О.,должность)</w:t>
      </w:r>
    </w:p>
    <w:p w14:paraId="756936C9" w14:textId="77777777" w:rsidR="00D2127E" w:rsidRPr="00D2127E" w:rsidRDefault="00D2127E" w:rsidP="00D2127E">
      <w:pPr>
        <w:ind w:right="-2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21.Иные специалисты, задействованные в разработке и реализации ИПРП  ___________________________________________________________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Pr="00D2127E">
        <w:rPr>
          <w:rFonts w:cs="Times New Roman"/>
          <w:sz w:val="14"/>
          <w:szCs w:val="14"/>
        </w:rPr>
        <w:t xml:space="preserve">         (Ф.И.О.,должность)</w:t>
      </w:r>
    </w:p>
    <w:p w14:paraId="6067BA39" w14:textId="77777777" w:rsidR="00D2127E" w:rsidRDefault="00D2127E" w:rsidP="00D2127E">
      <w:pPr>
        <w:ind w:right="-2"/>
        <w:jc w:val="both"/>
        <w:rPr>
          <w:rFonts w:cs="Times New Roman"/>
          <w:sz w:val="16"/>
          <w:szCs w:val="16"/>
        </w:rPr>
      </w:pPr>
    </w:p>
    <w:p w14:paraId="06600AA1" w14:textId="77777777" w:rsidR="00D2127E" w:rsidRPr="00D2127E" w:rsidRDefault="00D2127E" w:rsidP="00D2127E">
      <w:pPr>
        <w:ind w:right="-2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_____________________________________________________________________________________________________________________________</w:t>
      </w:r>
    </w:p>
    <w:p w14:paraId="2D8487E0" w14:textId="77777777" w:rsidR="00C260E2" w:rsidRPr="00784CDE" w:rsidRDefault="00C260E2" w:rsidP="00C260E2">
      <w:pPr>
        <w:jc w:val="center"/>
        <w:rPr>
          <w:rFonts w:cs="Times New Roman"/>
          <w:b/>
          <w:sz w:val="16"/>
          <w:szCs w:val="16"/>
        </w:rPr>
      </w:pPr>
      <w:r w:rsidRPr="00784CDE">
        <w:rPr>
          <w:rFonts w:cs="Times New Roman"/>
          <w:b/>
          <w:sz w:val="16"/>
          <w:szCs w:val="16"/>
          <w:lang w:val="en-US"/>
        </w:rPr>
        <w:t>II</w:t>
      </w:r>
      <w:r w:rsidRPr="00784CDE">
        <w:rPr>
          <w:rFonts w:cs="Times New Roman"/>
          <w:b/>
          <w:sz w:val="16"/>
          <w:szCs w:val="16"/>
        </w:rPr>
        <w:t>. Услуги ранней помощи ребенку и семье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984"/>
        <w:gridCol w:w="1559"/>
        <w:gridCol w:w="1701"/>
      </w:tblGrid>
      <w:tr w:rsidR="00C260E2" w:rsidRPr="00927569" w14:paraId="7C7AE671" w14:textId="77777777" w:rsidTr="00927569">
        <w:tc>
          <w:tcPr>
            <w:tcW w:w="3397" w:type="dxa"/>
            <w:vAlign w:val="center"/>
          </w:tcPr>
          <w:p w14:paraId="505D577E" w14:textId="77777777" w:rsidR="00C260E2" w:rsidRPr="00927569" w:rsidRDefault="00C260E2" w:rsidP="00764037">
            <w:pPr>
              <w:jc w:val="center"/>
              <w:rPr>
                <w:rFonts w:cs="Times New Roman"/>
                <w:sz w:val="12"/>
                <w:szCs w:val="16"/>
              </w:rPr>
            </w:pPr>
            <w:r w:rsidRPr="00927569">
              <w:rPr>
                <w:rFonts w:cs="Times New Roman"/>
                <w:sz w:val="12"/>
                <w:szCs w:val="16"/>
              </w:rPr>
              <w:t>Наименование услуг ранней помощи</w:t>
            </w:r>
          </w:p>
        </w:tc>
        <w:tc>
          <w:tcPr>
            <w:tcW w:w="1560" w:type="dxa"/>
            <w:vAlign w:val="center"/>
          </w:tcPr>
          <w:p w14:paraId="27F262AD" w14:textId="77777777" w:rsidR="00C260E2" w:rsidRPr="00927569" w:rsidRDefault="00C260E2" w:rsidP="00764037">
            <w:pPr>
              <w:jc w:val="center"/>
              <w:rPr>
                <w:rFonts w:cs="Times New Roman"/>
                <w:sz w:val="12"/>
                <w:szCs w:val="16"/>
              </w:rPr>
            </w:pPr>
            <w:r w:rsidRPr="00927569">
              <w:rPr>
                <w:rFonts w:cs="Times New Roman"/>
                <w:sz w:val="12"/>
                <w:szCs w:val="16"/>
              </w:rPr>
              <w:t>Заключение о нуждаемости (нее нуждаемости) в оказании услуг ранней помощи</w:t>
            </w:r>
          </w:p>
        </w:tc>
        <w:tc>
          <w:tcPr>
            <w:tcW w:w="1984" w:type="dxa"/>
            <w:vAlign w:val="center"/>
          </w:tcPr>
          <w:p w14:paraId="18C061E3" w14:textId="77777777" w:rsidR="00C260E2" w:rsidRPr="00927569" w:rsidRDefault="00C260E2" w:rsidP="00764037">
            <w:pPr>
              <w:jc w:val="center"/>
              <w:rPr>
                <w:rFonts w:cs="Times New Roman"/>
                <w:sz w:val="12"/>
                <w:szCs w:val="16"/>
              </w:rPr>
            </w:pPr>
            <w:r w:rsidRPr="00927569">
              <w:rPr>
                <w:rFonts w:cs="Times New Roman"/>
                <w:sz w:val="12"/>
                <w:szCs w:val="16"/>
              </w:rPr>
              <w:t>Срок</w:t>
            </w:r>
            <w:r w:rsidR="00927569">
              <w:rPr>
                <w:rFonts w:cs="Times New Roman"/>
                <w:sz w:val="12"/>
                <w:szCs w:val="16"/>
              </w:rPr>
              <w:t xml:space="preserve"> </w:t>
            </w:r>
            <w:r w:rsidRPr="00927569">
              <w:rPr>
                <w:rFonts w:cs="Times New Roman"/>
                <w:sz w:val="12"/>
                <w:szCs w:val="16"/>
              </w:rPr>
              <w:t>исполнения заключения</w:t>
            </w:r>
          </w:p>
          <w:p w14:paraId="27780F8B" w14:textId="77777777" w:rsidR="00C260E2" w:rsidRPr="00927569" w:rsidRDefault="00C260E2" w:rsidP="00927569">
            <w:pPr>
              <w:jc w:val="center"/>
              <w:rPr>
                <w:rFonts w:cs="Times New Roman"/>
                <w:sz w:val="12"/>
                <w:szCs w:val="16"/>
              </w:rPr>
            </w:pPr>
            <w:r w:rsidRPr="00927569">
              <w:rPr>
                <w:rFonts w:cs="Times New Roman"/>
                <w:sz w:val="12"/>
                <w:szCs w:val="16"/>
              </w:rPr>
              <w:t>о нуждаемости в проведении услуг ранней помощи, периодичность оказания услуг, формы их предоставления</w:t>
            </w:r>
          </w:p>
        </w:tc>
        <w:tc>
          <w:tcPr>
            <w:tcW w:w="1559" w:type="dxa"/>
            <w:vAlign w:val="center"/>
          </w:tcPr>
          <w:p w14:paraId="43F90550" w14:textId="77777777" w:rsidR="00C260E2" w:rsidRPr="00927569" w:rsidRDefault="00C260E2" w:rsidP="00927569">
            <w:pPr>
              <w:jc w:val="center"/>
              <w:rPr>
                <w:rFonts w:cs="Times New Roman"/>
                <w:sz w:val="12"/>
                <w:szCs w:val="16"/>
              </w:rPr>
            </w:pPr>
            <w:r w:rsidRPr="00927569">
              <w:rPr>
                <w:rFonts w:cs="Times New Roman"/>
                <w:sz w:val="12"/>
                <w:szCs w:val="16"/>
              </w:rPr>
              <w:t>Исполнитель заключения о</w:t>
            </w:r>
            <w:r w:rsidR="00927569">
              <w:rPr>
                <w:rFonts w:cs="Times New Roman"/>
                <w:sz w:val="12"/>
                <w:szCs w:val="16"/>
              </w:rPr>
              <w:t xml:space="preserve"> </w:t>
            </w:r>
            <w:r w:rsidRPr="00927569">
              <w:rPr>
                <w:rFonts w:cs="Times New Roman"/>
                <w:sz w:val="12"/>
                <w:szCs w:val="16"/>
              </w:rPr>
              <w:t>нуждаемости в проведении услуг ранней помощи, дата внесения</w:t>
            </w:r>
          </w:p>
        </w:tc>
        <w:tc>
          <w:tcPr>
            <w:tcW w:w="1701" w:type="dxa"/>
            <w:vAlign w:val="center"/>
          </w:tcPr>
          <w:p w14:paraId="434DA248" w14:textId="77777777" w:rsidR="00C260E2" w:rsidRPr="00927569" w:rsidRDefault="00C260E2" w:rsidP="00764037">
            <w:pPr>
              <w:jc w:val="center"/>
              <w:rPr>
                <w:rFonts w:cs="Times New Roman"/>
                <w:sz w:val="12"/>
                <w:szCs w:val="16"/>
              </w:rPr>
            </w:pPr>
            <w:r w:rsidRPr="00927569">
              <w:rPr>
                <w:rFonts w:cs="Times New Roman"/>
                <w:sz w:val="12"/>
                <w:szCs w:val="16"/>
              </w:rPr>
              <w:t>Отметка об исполнении услуг ранней помощи</w:t>
            </w:r>
          </w:p>
          <w:p w14:paraId="1457844B" w14:textId="77777777" w:rsidR="00C260E2" w:rsidRPr="00927569" w:rsidRDefault="00C260E2" w:rsidP="00927569">
            <w:pPr>
              <w:jc w:val="center"/>
              <w:rPr>
                <w:rFonts w:cs="Times New Roman"/>
                <w:sz w:val="12"/>
                <w:szCs w:val="16"/>
              </w:rPr>
            </w:pPr>
            <w:r w:rsidRPr="00927569">
              <w:rPr>
                <w:rFonts w:cs="Times New Roman"/>
                <w:sz w:val="12"/>
                <w:szCs w:val="16"/>
              </w:rPr>
              <w:t>(выполнено, завершено, пролонгировано) с указанием даты исполнения</w:t>
            </w:r>
          </w:p>
        </w:tc>
      </w:tr>
      <w:tr w:rsidR="00C260E2" w:rsidRPr="00784CDE" w14:paraId="0344C93D" w14:textId="77777777" w:rsidTr="00927569">
        <w:tc>
          <w:tcPr>
            <w:tcW w:w="3397" w:type="dxa"/>
          </w:tcPr>
          <w:p w14:paraId="11E77BE8" w14:textId="77777777" w:rsidR="00C260E2" w:rsidRPr="00784CDE" w:rsidRDefault="00C260E2" w:rsidP="0076403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84CDE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78893AAF" w14:textId="77777777" w:rsidR="00C260E2" w:rsidRPr="00784CDE" w:rsidRDefault="00C260E2" w:rsidP="0076403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84CDE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439D4FBF" w14:textId="77777777" w:rsidR="00C260E2" w:rsidRPr="00784CDE" w:rsidRDefault="00C260E2" w:rsidP="0076403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84CDE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5093C1D" w14:textId="77777777" w:rsidR="00C260E2" w:rsidRPr="00784CDE" w:rsidRDefault="00C260E2" w:rsidP="0076403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84CDE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4E53E353" w14:textId="77777777" w:rsidR="00C260E2" w:rsidRPr="00784CDE" w:rsidRDefault="00C260E2" w:rsidP="0076403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84CDE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C260E2" w:rsidRPr="00927569" w14:paraId="7F0F1A46" w14:textId="77777777" w:rsidTr="00927569">
        <w:tc>
          <w:tcPr>
            <w:tcW w:w="10201" w:type="dxa"/>
            <w:gridSpan w:val="5"/>
          </w:tcPr>
          <w:p w14:paraId="00E8D3B9" w14:textId="77777777" w:rsidR="00C260E2" w:rsidRPr="00927569" w:rsidRDefault="00C260E2" w:rsidP="0076403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27569">
              <w:rPr>
                <w:rFonts w:cs="Times New Roman"/>
                <w:b/>
                <w:sz w:val="16"/>
                <w:szCs w:val="16"/>
              </w:rPr>
              <w:t>Услуги на этапе выявления ребенка, нуждающегося в ранней помощи, и включения в программу ранней помощи</w:t>
            </w:r>
          </w:p>
        </w:tc>
      </w:tr>
      <w:tr w:rsidR="00C260E2" w:rsidRPr="00784CDE" w14:paraId="41420611" w14:textId="77777777" w:rsidTr="00927569">
        <w:tc>
          <w:tcPr>
            <w:tcW w:w="3397" w:type="dxa"/>
          </w:tcPr>
          <w:p w14:paraId="016FFDDE" w14:textId="77777777" w:rsidR="00C260E2" w:rsidRPr="00784CDE" w:rsidRDefault="00C260E2" w:rsidP="00764037">
            <w:pPr>
              <w:pStyle w:val="a6"/>
              <w:numPr>
                <w:ilvl w:val="1"/>
                <w:numId w:val="1"/>
              </w:numPr>
              <w:jc w:val="center"/>
              <w:rPr>
                <w:sz w:val="16"/>
                <w:szCs w:val="16"/>
              </w:rPr>
            </w:pPr>
            <w:r w:rsidRPr="00784CDE">
              <w:rPr>
                <w:sz w:val="16"/>
                <w:szCs w:val="16"/>
              </w:rPr>
              <w:t>Выявление детей целевой группы</w:t>
            </w:r>
          </w:p>
        </w:tc>
        <w:tc>
          <w:tcPr>
            <w:tcW w:w="1560" w:type="dxa"/>
            <w:vAlign w:val="center"/>
          </w:tcPr>
          <w:p w14:paraId="406AD97B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78A16993">
                <v:rect id="Прямоугольник 10" o:spid="_x0000_s1052" style="position:absolute;left:0;text-align:left;margin-left:.6pt;margin-top:8.6pt;width:6.65pt;height:7.1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" fillcolor="white [3201]" strokecolor="black [3213]" strokeweight=".25pt"/>
              </w:pict>
            </w: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635C184C">
                <v:rect id="Прямоугольник 8" o:spid="_x0000_s1051" style="position:absolute;left:0;text-align:left;margin-left:1.45pt;margin-top:1.2pt;width:6.65pt;height:7.1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5E26277D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78C5C99D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D478C1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297388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927569" w14:paraId="2E58EBC4" w14:textId="77777777" w:rsidTr="00927569">
        <w:tc>
          <w:tcPr>
            <w:tcW w:w="10201" w:type="dxa"/>
            <w:gridSpan w:val="5"/>
          </w:tcPr>
          <w:p w14:paraId="1CEF95F7" w14:textId="77777777" w:rsidR="00C260E2" w:rsidRPr="00927569" w:rsidRDefault="00C260E2" w:rsidP="00764037">
            <w:pPr>
              <w:pStyle w:val="a6"/>
              <w:ind w:left="357"/>
              <w:jc w:val="center"/>
              <w:rPr>
                <w:b/>
                <w:sz w:val="16"/>
                <w:szCs w:val="16"/>
              </w:rPr>
            </w:pPr>
            <w:r w:rsidRPr="00927569">
              <w:rPr>
                <w:b/>
                <w:sz w:val="16"/>
                <w:szCs w:val="16"/>
              </w:rPr>
              <w:t>2.Услуги на этапе вхождения ребенка и семьи в целевую группу получателей услуг ранней помощи</w:t>
            </w:r>
          </w:p>
        </w:tc>
      </w:tr>
      <w:tr w:rsidR="00C260E2" w:rsidRPr="00784CDE" w14:paraId="306D91AF" w14:textId="77777777" w:rsidTr="00927569">
        <w:tc>
          <w:tcPr>
            <w:tcW w:w="3397" w:type="dxa"/>
          </w:tcPr>
          <w:p w14:paraId="2459792C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2.1.Установление нуждаемости ребенка и семьи в услугах ранней помощи, информирование родителей (законных представителей) об услугах ранней помощи, направление в организации, предоставляющие услуги ранней помощи</w:t>
            </w:r>
          </w:p>
        </w:tc>
        <w:tc>
          <w:tcPr>
            <w:tcW w:w="1560" w:type="dxa"/>
            <w:vAlign w:val="center"/>
          </w:tcPr>
          <w:p w14:paraId="178A64F4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5F1D0B07">
                <v:rect id="Прямоугольник 56" o:spid="_x0000_s1050" style="position:absolute;left:0;text-align:left;margin-left:-3.3pt;margin-top:12.7pt;width:10.15pt;height:10.1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" fillcolor="white [3201]" strokecolor="black [3213]" strokeweight=".25pt"/>
              </w:pict>
            </w: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783CE933">
                <v:rect id="Прямоугольник 55" o:spid="_x0000_s1049" style="position:absolute;left:0;text-align:left;margin-left:-3.3pt;margin-top:2.55pt;width:10.15pt;height:10.1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334FA18F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10F5B847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AB40A7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DC1DBB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41C26FD1" w14:textId="77777777" w:rsidTr="00927569">
        <w:tc>
          <w:tcPr>
            <w:tcW w:w="3397" w:type="dxa"/>
          </w:tcPr>
          <w:p w14:paraId="767ABF10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2.2. Обследование (оценка) развития ребенка и среды (семьи) для последующего составления индивидуальной программы ранней помощи и сопровождения ребенка и семьи</w:t>
            </w:r>
          </w:p>
        </w:tc>
        <w:tc>
          <w:tcPr>
            <w:tcW w:w="1560" w:type="dxa"/>
            <w:vAlign w:val="center"/>
          </w:tcPr>
          <w:p w14:paraId="5E00B682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53CB4BAD">
                <v:rect id="Прямоугольник 54" o:spid="_x0000_s1048" style="position:absolute;left:0;text-align:left;margin-left:-3.35pt;margin-top:1.65pt;width:10.15pt;height:10.1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5C667011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39231952">
                <v:rect id="Прямоугольник 53" o:spid="_x0000_s1047" style="position:absolute;left:0;text-align:left;margin-left:-3.3pt;margin-top:.35pt;width:10.15pt;height:10.1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60E62A05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E6E698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293AD2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52D5F31E" w14:textId="77777777" w:rsidTr="00927569">
        <w:tc>
          <w:tcPr>
            <w:tcW w:w="3397" w:type="dxa"/>
          </w:tcPr>
          <w:p w14:paraId="5B48837C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2.3. Разработка индивидуальной программы ранней помощи и сопровождения ребенка и семьи</w:t>
            </w:r>
          </w:p>
        </w:tc>
        <w:tc>
          <w:tcPr>
            <w:tcW w:w="1560" w:type="dxa"/>
            <w:vAlign w:val="center"/>
          </w:tcPr>
          <w:p w14:paraId="07E90EBB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128F20BB">
                <v:rect id="Прямоугольник 51" o:spid="_x0000_s1046" style="position:absolute;left:0;text-align:left;margin-left:-3.1pt;margin-top:2.65pt;width:10.15pt;height:10.15pt;z-index:251660288;visibility:visible;mso-position-horizontal:absolute;mso-position-horizontal-relative:text;mso-position-vertical-relative:text;mso-width-relative:margin;mso-height-relative:margin;v-text-anchor:middle" fillcolor="none" strokecolor="black [3213]" strokeweight=".25pt">
                  <v:fill color2="fill darken(118)" recolor="t" rotate="t" method="linear sigma" focus="100%" type="gradient"/>
                </v:rect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12E6D7E1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17E7536B">
                <v:rect id="Прямоугольник 52" o:spid="_x0000_s1045" style="position:absolute;left:0;text-align:left;margin-left:-3.3pt;margin-top:.65pt;width:10.15pt;height:10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3CF49234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99A8F7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F3B790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927569" w14:paraId="4E986AF4" w14:textId="77777777" w:rsidTr="00927569">
        <w:tc>
          <w:tcPr>
            <w:tcW w:w="10201" w:type="dxa"/>
            <w:gridSpan w:val="5"/>
          </w:tcPr>
          <w:p w14:paraId="74DC9DA3" w14:textId="77777777" w:rsidR="00C260E2" w:rsidRPr="00927569" w:rsidRDefault="00C260E2" w:rsidP="0076403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27569">
              <w:rPr>
                <w:rFonts w:cs="Times New Roman"/>
                <w:b/>
                <w:sz w:val="16"/>
                <w:szCs w:val="16"/>
              </w:rPr>
              <w:t>3.Услуги на этапе реализации индивидуальной программы ранней помощи и сопровождения ребенка и семьи</w:t>
            </w:r>
          </w:p>
        </w:tc>
      </w:tr>
      <w:tr w:rsidR="00C260E2" w:rsidRPr="00784CDE" w14:paraId="4B481042" w14:textId="77777777" w:rsidTr="00927569">
        <w:tc>
          <w:tcPr>
            <w:tcW w:w="3397" w:type="dxa"/>
          </w:tcPr>
          <w:p w14:paraId="484BEC7B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3.1.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Социально психологические услуги, в том числе психологическое консультирование</w:t>
            </w:r>
          </w:p>
        </w:tc>
        <w:tc>
          <w:tcPr>
            <w:tcW w:w="1560" w:type="dxa"/>
            <w:vAlign w:val="center"/>
          </w:tcPr>
          <w:p w14:paraId="23BBFC5C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2077ED2A">
                <v:rect id="Прямоугольник 76" o:spid="_x0000_s1044" style="position:absolute;left:0;text-align:left;margin-left:-3.25pt;margin-top:2.65pt;width:10.15pt;height:10.1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Z4pg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7DCD0872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33D22E10">
                <v:rect id="Прямоугольник 77" o:spid="_x0000_s1043" style="position:absolute;left:0;text-align:left;margin-left:-3.3pt;margin-top:.65pt;width:10.15pt;height:10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3DC9F201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55DC1F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3EA36E1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2A3BB074" w14:textId="77777777" w:rsidTr="00927569">
        <w:tc>
          <w:tcPr>
            <w:tcW w:w="3397" w:type="dxa"/>
          </w:tcPr>
          <w:p w14:paraId="26A4887F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3.2.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Развитие двигательной активности</w:t>
            </w:r>
          </w:p>
        </w:tc>
        <w:tc>
          <w:tcPr>
            <w:tcW w:w="1560" w:type="dxa"/>
          </w:tcPr>
          <w:p w14:paraId="111545C8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213DF26F">
                <v:rect id="Прямоугольник 82" o:spid="_x0000_s1042" style="position:absolute;left:0;text-align:left;margin-left:-3.25pt;margin-top:2.65pt;width:10.15pt;height:10.1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KCpg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7822D4BB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608A3EE6">
                <v:rect id="Прямоугольник 83" o:spid="_x0000_s1041" style="position:absolute;left:0;text-align:left;margin-left:-3.3pt;margin-top:.65pt;width:10.15pt;height:10.1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6B480A49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BF7234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8D0D14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568260AE" w14:textId="77777777" w:rsidTr="00927569">
        <w:tc>
          <w:tcPr>
            <w:tcW w:w="3397" w:type="dxa"/>
          </w:tcPr>
          <w:p w14:paraId="4EED131A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3.3.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Социально педагогические услуги, направленные на формирование позитивных интересов, в том числе в сфере досуга</w:t>
            </w:r>
          </w:p>
        </w:tc>
        <w:tc>
          <w:tcPr>
            <w:tcW w:w="1560" w:type="dxa"/>
          </w:tcPr>
          <w:p w14:paraId="7802B8CA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329BEEB3">
                <v:rect id="Прямоугольник 84" o:spid="_x0000_s1040" style="position:absolute;left:0;text-align:left;margin-left:-3.25pt;margin-top:2.65pt;width:10.15pt;height:10.1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1B781040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23210725">
                <v:rect id="Прямоугольник 85" o:spid="_x0000_s1039" style="position:absolute;left:0;text-align:left;margin-left:-3.3pt;margin-top:.65pt;width:10.15pt;height:10.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pQpQ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68142C42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F2C4FA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7BA554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4BA02A90" w14:textId="77777777" w:rsidTr="00927569">
        <w:tc>
          <w:tcPr>
            <w:tcW w:w="3397" w:type="dxa"/>
          </w:tcPr>
          <w:p w14:paraId="62C3D2E4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3.4.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Психолого-педагогическое консультирование</w:t>
            </w:r>
          </w:p>
        </w:tc>
        <w:tc>
          <w:tcPr>
            <w:tcW w:w="1560" w:type="dxa"/>
          </w:tcPr>
          <w:p w14:paraId="0D7E734F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451BE02C">
                <v:rect id="Прямоугольник 86" o:spid="_x0000_s1038" style="position:absolute;left:0;text-align:left;margin-left:-3.25pt;margin-top:2.65pt;width:10.15pt;height:10.1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Ljpg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471A688D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5973C7A2">
                <v:rect id="Прямоугольник 87" o:spid="_x0000_s1037" style="position:absolute;left:0;text-align:left;margin-left:-3.3pt;margin-top:.65pt;width:10.15pt;height:10.1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qNpg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5B29D4AB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D09017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34B8BE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228F30D8" w14:textId="77777777" w:rsidTr="00927569">
        <w:tc>
          <w:tcPr>
            <w:tcW w:w="3397" w:type="dxa"/>
          </w:tcPr>
          <w:p w14:paraId="5A8DB279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3.5.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Коррекционно-развивающая, компенсирующая и логопедическая помощь</w:t>
            </w:r>
          </w:p>
        </w:tc>
        <w:tc>
          <w:tcPr>
            <w:tcW w:w="1560" w:type="dxa"/>
          </w:tcPr>
          <w:p w14:paraId="0904B5D6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49BE6EEA">
                <v:rect id="Прямоугольник 88" o:spid="_x0000_s1036" style="position:absolute;left:0;text-align:left;margin-left:-3.25pt;margin-top:2.65pt;width:10.15pt;height:10.15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14C0791C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29B1D16A">
                <v:rect id="Прямоугольник 89" o:spid="_x0000_s1035" style="position:absolute;left:0;text-align:left;margin-left:-3.3pt;margin-top:.65pt;width:10.15pt;height:10.1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vzpg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36F2DAA6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BAE3FB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C8C736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685A8AEC" w14:textId="77777777" w:rsidTr="00927569">
        <w:tc>
          <w:tcPr>
            <w:tcW w:w="3397" w:type="dxa"/>
          </w:tcPr>
          <w:p w14:paraId="6A519A38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3.6.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Медицинские услуги по уходу за ребенком и по обучению уходу за больным ребенком</w:t>
            </w:r>
          </w:p>
        </w:tc>
        <w:tc>
          <w:tcPr>
            <w:tcW w:w="1560" w:type="dxa"/>
            <w:vAlign w:val="center"/>
          </w:tcPr>
          <w:p w14:paraId="579648AF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25BB9126">
                <v:rect id="Прямоугольник 90" o:spid="_x0000_s1034" style="position:absolute;left:0;text-align:left;margin-left:-3.25pt;margin-top:2.65pt;width:10.15pt;height:10.1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1EpQ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3B6F4275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27BC16C7">
                <v:rect id="Прямоугольник 91" o:spid="_x0000_s1033" style="position:absolute;left:0;text-align:left;margin-left:-3.3pt;margin-top:.65pt;width:10.15pt;height:10.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36555706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F856D4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27A7BC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42780453" w14:textId="77777777" w:rsidTr="00927569">
        <w:tc>
          <w:tcPr>
            <w:tcW w:w="3397" w:type="dxa"/>
          </w:tcPr>
          <w:p w14:paraId="74907655" w14:textId="77777777" w:rsidR="00C260E2" w:rsidRPr="00784CDE" w:rsidRDefault="00C260E2" w:rsidP="009275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3.7.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Патронажные услуги</w:t>
            </w:r>
          </w:p>
        </w:tc>
        <w:tc>
          <w:tcPr>
            <w:tcW w:w="1560" w:type="dxa"/>
            <w:vAlign w:val="center"/>
          </w:tcPr>
          <w:p w14:paraId="6518A066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75C29E11">
                <v:rect id="Прямоугольник 95" o:spid="_x0000_s1032" style="position:absolute;left:0;text-align:left;margin-left:-3.25pt;margin-top:2.65pt;width:10.15pt;height:10.1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VLpQ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7CCE5D44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4636E0D8">
                <v:rect id="Прямоугольник 96" o:spid="_x0000_s1031" style="position:absolute;left:0;text-align:left;margin-left:-3.3pt;margin-top:.65pt;width:10.15pt;height:10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34pg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13DCEF58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D6BD57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2A7930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3445367C" w14:textId="77777777" w:rsidTr="00927569">
        <w:tc>
          <w:tcPr>
            <w:tcW w:w="3397" w:type="dxa"/>
          </w:tcPr>
          <w:p w14:paraId="114AAE7C" w14:textId="77777777" w:rsidR="00C260E2" w:rsidRPr="00784CDE" w:rsidRDefault="00C260E2" w:rsidP="009275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3.8.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Социальное сопровождение ребенка и семьи</w:t>
            </w:r>
          </w:p>
        </w:tc>
        <w:tc>
          <w:tcPr>
            <w:tcW w:w="1560" w:type="dxa"/>
            <w:vAlign w:val="center"/>
          </w:tcPr>
          <w:p w14:paraId="791485B6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425CA33F">
                <v:rect id="Прямоугольник 97" o:spid="_x0000_s1030" style="position:absolute;left:0;text-align:left;margin-left:-3.25pt;margin-top:2.65pt;width:10.15pt;height:10.1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235A9FF0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76EF8D7D">
                <v:rect id="Прямоугольник 98" o:spid="_x0000_s1029" style="position:absolute;left:0;text-align:left;margin-left:-3.3pt;margin-top:.65pt;width:10.15pt;height:10.1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66B687BC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82376E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951B4D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260E2" w:rsidRPr="00784CDE" w14:paraId="144BA1B4" w14:textId="77777777" w:rsidTr="00927569">
        <w:tc>
          <w:tcPr>
            <w:tcW w:w="3397" w:type="dxa"/>
          </w:tcPr>
          <w:p w14:paraId="5E4800E5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4CDE">
              <w:rPr>
                <w:rFonts w:cs="Times New Roman"/>
                <w:sz w:val="16"/>
                <w:szCs w:val="16"/>
              </w:rPr>
              <w:t>3.9.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 Услуги по подбору питания ребенка</w:t>
            </w:r>
          </w:p>
        </w:tc>
        <w:tc>
          <w:tcPr>
            <w:tcW w:w="1560" w:type="dxa"/>
            <w:vAlign w:val="center"/>
          </w:tcPr>
          <w:p w14:paraId="0B5746D5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5F13D9F0">
                <v:rect id="Прямоугольник 99" o:spid="_x0000_s1028" style="position:absolute;left:0;text-align:left;margin-left:-3.25pt;margin-top:2.65pt;width:10.15pt;height:10.1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>Нуждается</w:t>
            </w:r>
          </w:p>
          <w:p w14:paraId="2E451399" w14:textId="77777777" w:rsidR="00C260E2" w:rsidRPr="00784CDE" w:rsidRDefault="00000000" w:rsidP="007640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  <w:lang w:eastAsia="ru-RU"/>
              </w:rPr>
              <w:pict w14:anchorId="179CAAD3">
                <v:rect id="Прямоугольник 100" o:spid="_x0000_s1027" style="position:absolute;left:0;text-align:left;margin-left:-3.3pt;margin-top:.65pt;width:10.15pt;height:10.1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" fillcolor="white [3201]" strokecolor="black [3213]" strokeweight=".25pt"/>
              </w:pict>
            </w:r>
            <w:r w:rsidR="00C260E2" w:rsidRPr="00784CDE">
              <w:rPr>
                <w:rFonts w:cs="Times New Roman"/>
                <w:sz w:val="16"/>
                <w:szCs w:val="16"/>
              </w:rPr>
              <w:t xml:space="preserve">   Не нуждается</w:t>
            </w:r>
          </w:p>
        </w:tc>
        <w:tc>
          <w:tcPr>
            <w:tcW w:w="1984" w:type="dxa"/>
          </w:tcPr>
          <w:p w14:paraId="2B0DB398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AF8DFC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6C621" w14:textId="77777777" w:rsidR="00C260E2" w:rsidRPr="00784CDE" w:rsidRDefault="00C260E2" w:rsidP="007640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34873555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4. Место реализации ИПРП</w:t>
      </w:r>
    </w:p>
    <w:p w14:paraId="4215C789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4.1.На дому:</w:t>
      </w:r>
      <w:r w:rsidR="00927569">
        <w:rPr>
          <w:rFonts w:cs="Times New Roman"/>
          <w:sz w:val="16"/>
          <w:szCs w:val="16"/>
        </w:rPr>
        <w:t xml:space="preserve"> </w:t>
      </w:r>
      <w:r w:rsidRPr="00784CDE">
        <w:rPr>
          <w:rFonts w:cs="Times New Roman"/>
          <w:sz w:val="16"/>
          <w:szCs w:val="16"/>
        </w:rPr>
        <w:t>__________________________________________</w:t>
      </w:r>
      <w:r w:rsidR="00927569">
        <w:rPr>
          <w:rFonts w:cs="Times New Roman"/>
          <w:sz w:val="16"/>
          <w:szCs w:val="16"/>
        </w:rPr>
        <w:t>___</w:t>
      </w:r>
      <w:r w:rsidRPr="00784CDE">
        <w:rPr>
          <w:rFonts w:cs="Times New Roman"/>
          <w:sz w:val="16"/>
          <w:szCs w:val="16"/>
        </w:rPr>
        <w:t>________________________</w:t>
      </w:r>
    </w:p>
    <w:p w14:paraId="58949B73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4.2.В организации:</w:t>
      </w:r>
      <w:r w:rsidR="00927569">
        <w:rPr>
          <w:rFonts w:cs="Times New Roman"/>
          <w:sz w:val="16"/>
          <w:szCs w:val="16"/>
        </w:rPr>
        <w:t xml:space="preserve"> </w:t>
      </w:r>
      <w:r w:rsidRPr="00784CDE">
        <w:rPr>
          <w:rFonts w:cs="Times New Roman"/>
          <w:sz w:val="16"/>
          <w:szCs w:val="16"/>
        </w:rPr>
        <w:t>____________________________________________________</w:t>
      </w:r>
      <w:r w:rsidR="00927569">
        <w:rPr>
          <w:rFonts w:cs="Times New Roman"/>
          <w:sz w:val="16"/>
          <w:szCs w:val="16"/>
        </w:rPr>
        <w:t>___</w:t>
      </w:r>
      <w:r w:rsidRPr="00784CDE">
        <w:rPr>
          <w:rFonts w:cs="Times New Roman"/>
          <w:sz w:val="16"/>
          <w:szCs w:val="16"/>
        </w:rPr>
        <w:t>_________</w:t>
      </w:r>
    </w:p>
    <w:p w14:paraId="581C6BF5" w14:textId="77777777" w:rsidR="00927569" w:rsidRDefault="00C260E2" w:rsidP="00C260E2">
      <w:pPr>
        <w:jc w:val="both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5. Форма реализации ИПРП очно, дистанционно, и</w:t>
      </w:r>
      <w:r w:rsidR="00927569">
        <w:rPr>
          <w:rFonts w:cs="Times New Roman"/>
          <w:sz w:val="16"/>
          <w:szCs w:val="16"/>
        </w:rPr>
        <w:t>ндивидуально, в семье, в группе:</w:t>
      </w:r>
      <w:r w:rsidR="00080590" w:rsidRPr="00080590">
        <w:rPr>
          <w:rFonts w:cs="Times New Roman"/>
          <w:sz w:val="16"/>
          <w:szCs w:val="16"/>
        </w:rPr>
        <w:t xml:space="preserve"> </w:t>
      </w:r>
      <w:r w:rsidR="00080590" w:rsidRPr="00784CDE">
        <w:rPr>
          <w:rFonts w:cs="Times New Roman"/>
          <w:sz w:val="16"/>
          <w:szCs w:val="16"/>
        </w:rPr>
        <w:t>____________________________________</w:t>
      </w:r>
      <w:r w:rsidR="00080590">
        <w:rPr>
          <w:rFonts w:cs="Times New Roman"/>
          <w:sz w:val="16"/>
          <w:szCs w:val="16"/>
        </w:rPr>
        <w:t>_______</w:t>
      </w:r>
      <w:r w:rsidR="00080590" w:rsidRPr="00784CDE">
        <w:rPr>
          <w:rFonts w:cs="Times New Roman"/>
          <w:sz w:val="16"/>
          <w:szCs w:val="16"/>
        </w:rPr>
        <w:t>_____</w:t>
      </w:r>
      <w:r w:rsidR="00080590">
        <w:rPr>
          <w:rFonts w:cs="Times New Roman"/>
          <w:sz w:val="16"/>
          <w:szCs w:val="16"/>
        </w:rPr>
        <w:t>____</w:t>
      </w:r>
      <w:r w:rsidR="00080590" w:rsidRPr="00784CDE">
        <w:rPr>
          <w:rFonts w:cs="Times New Roman"/>
          <w:sz w:val="16"/>
          <w:szCs w:val="16"/>
        </w:rPr>
        <w:t>_</w:t>
      </w:r>
    </w:p>
    <w:p w14:paraId="55668665" w14:textId="77777777" w:rsidR="00C260E2" w:rsidRPr="00080590" w:rsidRDefault="00C260E2" w:rsidP="00080590">
      <w:pPr>
        <w:ind w:firstLine="2835"/>
        <w:jc w:val="both"/>
        <w:rPr>
          <w:rFonts w:cs="Times New Roman"/>
          <w:sz w:val="12"/>
          <w:szCs w:val="16"/>
        </w:rPr>
      </w:pPr>
      <w:r w:rsidRPr="00927569">
        <w:rPr>
          <w:rFonts w:cs="Times New Roman"/>
          <w:i/>
          <w:sz w:val="12"/>
          <w:szCs w:val="16"/>
        </w:rPr>
        <w:t>(нужное подчеркнуть)</w:t>
      </w:r>
    </w:p>
    <w:p w14:paraId="593EBC36" w14:textId="77777777" w:rsidR="00C260E2" w:rsidRPr="00927569" w:rsidRDefault="00C260E2" w:rsidP="00C260E2">
      <w:pPr>
        <w:jc w:val="both"/>
        <w:rPr>
          <w:rFonts w:cs="Times New Roman"/>
          <w:sz w:val="12"/>
          <w:szCs w:val="12"/>
        </w:rPr>
      </w:pPr>
      <w:r w:rsidRPr="00927569">
        <w:rPr>
          <w:rFonts w:cs="Times New Roman"/>
          <w:sz w:val="12"/>
          <w:szCs w:val="12"/>
        </w:rPr>
        <w:t xml:space="preserve">Примечание: </w:t>
      </w:r>
    </w:p>
    <w:p w14:paraId="56C7568E" w14:textId="77777777" w:rsidR="00C260E2" w:rsidRPr="00927569" w:rsidRDefault="00C260E2" w:rsidP="00C260E2">
      <w:pPr>
        <w:ind w:firstLine="720"/>
        <w:jc w:val="both"/>
        <w:rPr>
          <w:rFonts w:cs="Times New Roman"/>
          <w:spacing w:val="-4"/>
          <w:sz w:val="12"/>
          <w:szCs w:val="12"/>
        </w:rPr>
      </w:pPr>
      <w:r w:rsidRPr="00927569">
        <w:rPr>
          <w:rFonts w:cs="Times New Roman"/>
          <w:spacing w:val="-4"/>
          <w:sz w:val="12"/>
          <w:szCs w:val="12"/>
        </w:rPr>
        <w:t>1. Услуги на этапе выявления ребенка, нуждающегося в ранней помощи, и включения в программу ранней помощи:</w:t>
      </w:r>
    </w:p>
    <w:p w14:paraId="385077DA" w14:textId="77777777" w:rsidR="00C260E2" w:rsidRPr="00927569" w:rsidRDefault="00C260E2" w:rsidP="00C260E2">
      <w:pPr>
        <w:ind w:firstLine="720"/>
        <w:jc w:val="both"/>
        <w:rPr>
          <w:rFonts w:cs="Times New Roman"/>
          <w:sz w:val="12"/>
          <w:szCs w:val="12"/>
        </w:rPr>
      </w:pPr>
      <w:r w:rsidRPr="00927569">
        <w:rPr>
          <w:rFonts w:cs="Times New Roman"/>
          <w:sz w:val="12"/>
          <w:szCs w:val="12"/>
        </w:rPr>
        <w:t>1.1. оказывают: медицинские организации, подведомственные министерству здравоохранения края по установленной компетенции; организации, подведомственные министерству социальной защиты населения края по установленной компетенции; психолого-медико-педагогические комиссии по установленной компетенции; ФКУ "Главное бюро медико-социальной экспертизы по Хабаровскому краю" Минтруда России (по согласованию).</w:t>
      </w:r>
    </w:p>
    <w:p w14:paraId="0212C01D" w14:textId="77777777" w:rsidR="00C260E2" w:rsidRPr="00927569" w:rsidRDefault="00C260E2" w:rsidP="00C260E2">
      <w:pPr>
        <w:ind w:firstLine="720"/>
        <w:jc w:val="both"/>
        <w:rPr>
          <w:rFonts w:cs="Times New Roman"/>
          <w:spacing w:val="-4"/>
          <w:sz w:val="12"/>
          <w:szCs w:val="12"/>
        </w:rPr>
      </w:pPr>
      <w:r w:rsidRPr="00927569">
        <w:rPr>
          <w:rFonts w:cs="Times New Roman"/>
          <w:spacing w:val="-4"/>
          <w:sz w:val="12"/>
          <w:szCs w:val="12"/>
        </w:rPr>
        <w:t>2. Услуги на этапе вхождения ребенка и семьи в целевую группу получателей услуг ранней помощи:</w:t>
      </w:r>
    </w:p>
    <w:p w14:paraId="2460CAD0" w14:textId="77777777" w:rsidR="00C260E2" w:rsidRPr="00927569" w:rsidRDefault="00C260E2" w:rsidP="00C260E2">
      <w:pPr>
        <w:ind w:firstLine="720"/>
        <w:jc w:val="both"/>
        <w:rPr>
          <w:rFonts w:cs="Times New Roman"/>
          <w:sz w:val="12"/>
          <w:szCs w:val="12"/>
        </w:rPr>
      </w:pPr>
      <w:r w:rsidRPr="00927569">
        <w:rPr>
          <w:rFonts w:cs="Times New Roman"/>
          <w:sz w:val="12"/>
          <w:szCs w:val="12"/>
        </w:rPr>
        <w:t>2.1. оказывают: медицинские организации, подведомственные министерству здравоохранения края по установленной компетенции; организации, подведомственные министерству социальной защиты населения края по установленной компетенции; психолого-медико-педагогические комиссии.</w:t>
      </w:r>
    </w:p>
    <w:p w14:paraId="305162D6" w14:textId="77777777" w:rsidR="00C260E2" w:rsidRPr="00927569" w:rsidRDefault="00C260E2" w:rsidP="00C260E2">
      <w:pPr>
        <w:ind w:firstLine="720"/>
        <w:jc w:val="both"/>
        <w:rPr>
          <w:rFonts w:cs="Times New Roman"/>
          <w:spacing w:val="-4"/>
          <w:sz w:val="12"/>
          <w:szCs w:val="12"/>
        </w:rPr>
      </w:pPr>
      <w:r w:rsidRPr="00927569">
        <w:rPr>
          <w:rFonts w:cs="Times New Roman"/>
          <w:sz w:val="12"/>
          <w:szCs w:val="12"/>
        </w:rPr>
        <w:t xml:space="preserve">2.2, 2.3 оказывают: медицинские организации, подведомственные министерству здравоохранения края, </w:t>
      </w:r>
      <w:r w:rsidRPr="00927569">
        <w:rPr>
          <w:rFonts w:cs="Times New Roman"/>
          <w:spacing w:val="-4"/>
          <w:sz w:val="12"/>
          <w:szCs w:val="12"/>
        </w:rPr>
        <w:t>организации, подведомственные министерству социальной защиты населения края, организации, подведомственные министерству образования и науки края, включенные в реестр организаций, оказывающих услуги ранней помощи в крае.</w:t>
      </w:r>
    </w:p>
    <w:p w14:paraId="3D496AFB" w14:textId="77777777" w:rsidR="00C260E2" w:rsidRPr="00927569" w:rsidRDefault="00C260E2" w:rsidP="00C260E2">
      <w:pPr>
        <w:ind w:firstLine="720"/>
        <w:jc w:val="both"/>
        <w:rPr>
          <w:rFonts w:cs="Times New Roman"/>
          <w:spacing w:val="-4"/>
          <w:sz w:val="12"/>
          <w:szCs w:val="12"/>
        </w:rPr>
      </w:pPr>
      <w:r w:rsidRPr="00927569">
        <w:rPr>
          <w:rFonts w:cs="Times New Roman"/>
          <w:spacing w:val="-4"/>
          <w:sz w:val="12"/>
          <w:szCs w:val="12"/>
        </w:rPr>
        <w:t>3. Услуги на этапе реализации индивидуальной программы ранней помощи и сопровождения ребенка и семьи:</w:t>
      </w:r>
    </w:p>
    <w:p w14:paraId="449A04B6" w14:textId="77777777" w:rsidR="00C260E2" w:rsidRPr="00927569" w:rsidRDefault="00C260E2" w:rsidP="00C260E2">
      <w:pPr>
        <w:ind w:left="708"/>
        <w:jc w:val="both"/>
        <w:rPr>
          <w:rFonts w:cs="Times New Roman"/>
          <w:spacing w:val="-4"/>
          <w:sz w:val="12"/>
          <w:szCs w:val="12"/>
        </w:rPr>
      </w:pPr>
      <w:r w:rsidRPr="00927569">
        <w:rPr>
          <w:rFonts w:cs="Times New Roman"/>
          <w:spacing w:val="-4"/>
          <w:sz w:val="12"/>
          <w:szCs w:val="12"/>
        </w:rPr>
        <w:lastRenderedPageBreak/>
        <w:t>3.1, 3.3, 3.8 оказывают организации, подведомственные министерству социальной защиты населения края.</w:t>
      </w:r>
    </w:p>
    <w:p w14:paraId="63B398AD" w14:textId="77777777" w:rsidR="00927569" w:rsidRDefault="00C260E2" w:rsidP="00C260E2">
      <w:pPr>
        <w:ind w:left="720"/>
        <w:jc w:val="both"/>
        <w:rPr>
          <w:rFonts w:cs="Times New Roman"/>
          <w:sz w:val="12"/>
          <w:szCs w:val="12"/>
        </w:rPr>
      </w:pPr>
      <w:r w:rsidRPr="00927569">
        <w:rPr>
          <w:rFonts w:cs="Times New Roman"/>
          <w:sz w:val="12"/>
          <w:szCs w:val="12"/>
        </w:rPr>
        <w:t xml:space="preserve">3.2, 3.6, 3.7, 3.9 </w:t>
      </w:r>
      <w:r w:rsidRPr="00927569">
        <w:rPr>
          <w:rFonts w:cs="Times New Roman"/>
          <w:spacing w:val="-4"/>
          <w:sz w:val="12"/>
          <w:szCs w:val="12"/>
        </w:rPr>
        <w:t xml:space="preserve">оказывают </w:t>
      </w:r>
      <w:r w:rsidRPr="00927569">
        <w:rPr>
          <w:rFonts w:cs="Times New Roman"/>
          <w:sz w:val="12"/>
          <w:szCs w:val="12"/>
        </w:rPr>
        <w:t>медицинские организации, подведомственные министерству здравоохранения края.</w:t>
      </w:r>
    </w:p>
    <w:p w14:paraId="7BF50786" w14:textId="77777777" w:rsidR="00C260E2" w:rsidRPr="00927569" w:rsidRDefault="00C260E2" w:rsidP="00C260E2">
      <w:pPr>
        <w:ind w:left="720"/>
        <w:jc w:val="both"/>
        <w:rPr>
          <w:rFonts w:cs="Times New Roman"/>
          <w:spacing w:val="-4"/>
          <w:sz w:val="12"/>
          <w:szCs w:val="12"/>
        </w:rPr>
      </w:pPr>
      <w:r w:rsidRPr="00927569">
        <w:rPr>
          <w:rFonts w:cs="Times New Roman"/>
          <w:spacing w:val="-4"/>
          <w:sz w:val="12"/>
          <w:szCs w:val="12"/>
        </w:rPr>
        <w:t xml:space="preserve">3.4, 3.5 </w:t>
      </w:r>
      <w:r w:rsidRPr="00927569">
        <w:rPr>
          <w:rFonts w:cs="Times New Roman"/>
          <w:sz w:val="12"/>
          <w:szCs w:val="12"/>
        </w:rPr>
        <w:t xml:space="preserve">оказывают </w:t>
      </w:r>
      <w:r w:rsidRPr="00927569">
        <w:rPr>
          <w:rFonts w:cs="Times New Roman"/>
          <w:spacing w:val="-4"/>
          <w:sz w:val="12"/>
          <w:szCs w:val="12"/>
        </w:rPr>
        <w:t xml:space="preserve">организации, подведомственные министерству образования и науки края. </w:t>
      </w:r>
    </w:p>
    <w:p w14:paraId="022EA85A" w14:textId="77777777" w:rsidR="00C260E2" w:rsidRPr="00927569" w:rsidRDefault="00C260E2" w:rsidP="00C260E2">
      <w:pPr>
        <w:ind w:firstLine="720"/>
        <w:jc w:val="both"/>
        <w:rPr>
          <w:rFonts w:cs="Times New Roman"/>
          <w:spacing w:val="-6"/>
          <w:sz w:val="12"/>
          <w:szCs w:val="12"/>
        </w:rPr>
      </w:pPr>
      <w:r w:rsidRPr="00927569">
        <w:rPr>
          <w:rFonts w:cs="Times New Roman"/>
          <w:spacing w:val="-4"/>
          <w:sz w:val="12"/>
          <w:szCs w:val="12"/>
        </w:rPr>
        <w:t xml:space="preserve">3.1, 3.2, 3.3, 3.4, 3.5, 3.6, 3.7, 3.8, 3.9 оказывают </w:t>
      </w:r>
      <w:r w:rsidRPr="00927569">
        <w:rPr>
          <w:rFonts w:cs="Times New Roman"/>
          <w:spacing w:val="-6"/>
          <w:sz w:val="12"/>
          <w:szCs w:val="12"/>
        </w:rPr>
        <w:t>негосударственные организации, в том числе социально ориентированные некоммерческие организации.</w:t>
      </w:r>
    </w:p>
    <w:p w14:paraId="52FD4429" w14:textId="77777777" w:rsidR="00C260E2" w:rsidRPr="00927569" w:rsidRDefault="00C260E2" w:rsidP="00C260E2">
      <w:pPr>
        <w:ind w:firstLine="720"/>
        <w:jc w:val="both"/>
        <w:rPr>
          <w:rFonts w:cs="Times New Roman"/>
          <w:sz w:val="12"/>
          <w:szCs w:val="12"/>
        </w:rPr>
      </w:pPr>
      <w:r w:rsidRPr="00927569">
        <w:rPr>
          <w:rFonts w:cs="Times New Roman"/>
          <w:spacing w:val="-6"/>
          <w:sz w:val="12"/>
          <w:szCs w:val="12"/>
        </w:rPr>
        <w:t xml:space="preserve">4. Исполнитель заключения о нуждаемости (не нуждаемости) в оказании услуг ранней помощи в </w:t>
      </w:r>
      <w:r w:rsidRPr="00927569">
        <w:rPr>
          <w:rFonts w:cs="Times New Roman"/>
          <w:sz w:val="12"/>
          <w:szCs w:val="12"/>
        </w:rPr>
        <w:t>случае вынесения заключения о не нуждаемости ребенка и семьи в оказании услуг ранней помощи, срок исполнения и исполнителя данного заключения не указываются.</w:t>
      </w:r>
    </w:p>
    <w:p w14:paraId="592CACF7" w14:textId="77777777" w:rsidR="005A2DDE" w:rsidRPr="0076732B" w:rsidRDefault="005A2DDE" w:rsidP="005A2DDE">
      <w:pPr>
        <w:jc w:val="center"/>
        <w:rPr>
          <w:rFonts w:cs="Times New Roman"/>
          <w:b/>
          <w:sz w:val="16"/>
          <w:szCs w:val="16"/>
        </w:rPr>
      </w:pPr>
    </w:p>
    <w:p w14:paraId="21F468EF" w14:textId="77777777" w:rsidR="005A2DDE" w:rsidRPr="00784CDE" w:rsidRDefault="005A2DDE" w:rsidP="005A2DDE">
      <w:pPr>
        <w:jc w:val="center"/>
        <w:rPr>
          <w:rFonts w:cs="Times New Roman"/>
          <w:b/>
          <w:sz w:val="16"/>
          <w:szCs w:val="16"/>
        </w:rPr>
      </w:pPr>
      <w:r w:rsidRPr="00784CDE">
        <w:rPr>
          <w:rFonts w:cs="Times New Roman"/>
          <w:b/>
          <w:sz w:val="16"/>
          <w:szCs w:val="16"/>
          <w:lang w:val="en-US"/>
        </w:rPr>
        <w:t>III</w:t>
      </w:r>
      <w:r w:rsidRPr="00784CDE">
        <w:rPr>
          <w:rFonts w:cs="Times New Roman"/>
          <w:b/>
          <w:sz w:val="16"/>
          <w:szCs w:val="16"/>
        </w:rPr>
        <w:t>. Оценка эффективности реализации ИПРП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390"/>
        <w:gridCol w:w="2835"/>
        <w:gridCol w:w="2835"/>
      </w:tblGrid>
      <w:tr w:rsidR="005A2DDE" w:rsidRPr="0069241F" w14:paraId="22E7A38A" w14:textId="77777777" w:rsidTr="00A50F53">
        <w:tc>
          <w:tcPr>
            <w:tcW w:w="4390" w:type="dxa"/>
            <w:vAlign w:val="center"/>
          </w:tcPr>
          <w:p w14:paraId="386A4D33" w14:textId="77777777" w:rsidR="005A2DDE" w:rsidRPr="00740C32" w:rsidRDefault="005A2DDE" w:rsidP="00A50F53">
            <w:pPr>
              <w:spacing w:before="60" w:after="60" w:line="200" w:lineRule="exact"/>
              <w:jc w:val="center"/>
              <w:rPr>
                <w:sz w:val="14"/>
                <w:szCs w:val="14"/>
              </w:rPr>
            </w:pPr>
            <w:r w:rsidRPr="00740C32">
              <w:rPr>
                <w:sz w:val="14"/>
                <w:szCs w:val="14"/>
              </w:rPr>
              <w:t>Область изменений</w:t>
            </w:r>
          </w:p>
        </w:tc>
        <w:tc>
          <w:tcPr>
            <w:tcW w:w="2835" w:type="dxa"/>
            <w:vAlign w:val="center"/>
          </w:tcPr>
          <w:p w14:paraId="61207617" w14:textId="77777777" w:rsidR="005A2DDE" w:rsidRPr="00740C32" w:rsidRDefault="005A2DDE" w:rsidP="00A50F53">
            <w:pPr>
              <w:spacing w:before="60" w:after="60" w:line="200" w:lineRule="exact"/>
              <w:jc w:val="center"/>
              <w:rPr>
                <w:sz w:val="14"/>
                <w:szCs w:val="14"/>
              </w:rPr>
            </w:pPr>
            <w:r w:rsidRPr="00740C32">
              <w:rPr>
                <w:sz w:val="14"/>
                <w:szCs w:val="14"/>
              </w:rPr>
              <w:t>Описание изменений</w:t>
            </w:r>
          </w:p>
        </w:tc>
        <w:tc>
          <w:tcPr>
            <w:tcW w:w="2835" w:type="dxa"/>
            <w:vAlign w:val="center"/>
          </w:tcPr>
          <w:p w14:paraId="355F4505" w14:textId="77777777" w:rsidR="005A2DDE" w:rsidRPr="0069241F" w:rsidRDefault="005A2DDE" w:rsidP="00A50F53">
            <w:pPr>
              <w:jc w:val="center"/>
              <w:rPr>
                <w:rFonts w:cs="Times New Roman"/>
                <w:sz w:val="14"/>
                <w:szCs w:val="16"/>
              </w:rPr>
            </w:pPr>
            <w:r w:rsidRPr="0069241F">
              <w:rPr>
                <w:rFonts w:cs="Times New Roman"/>
                <w:sz w:val="14"/>
                <w:szCs w:val="16"/>
              </w:rPr>
              <w:t>Критерий эффективности (высокий, положительный, недостаточная динамика)</w:t>
            </w:r>
            <w:r w:rsidRPr="00105C3A">
              <w:rPr>
                <w:rFonts w:cs="Times New Roman"/>
                <w:sz w:val="14"/>
                <w:szCs w:val="16"/>
              </w:rPr>
              <w:t>/</w:t>
            </w:r>
            <w:r w:rsidRPr="0069241F">
              <w:rPr>
                <w:rFonts w:cs="Times New Roman"/>
                <w:sz w:val="14"/>
                <w:szCs w:val="16"/>
              </w:rPr>
              <w:t xml:space="preserve"> Описание изменений</w:t>
            </w:r>
          </w:p>
        </w:tc>
      </w:tr>
      <w:tr w:rsidR="005A2DDE" w:rsidRPr="00784CDE" w14:paraId="63E20FC0" w14:textId="77777777" w:rsidTr="00A50F53">
        <w:tc>
          <w:tcPr>
            <w:tcW w:w="4390" w:type="dxa"/>
          </w:tcPr>
          <w:p w14:paraId="2B79ACFE" w14:textId="77777777" w:rsidR="005A2DDE" w:rsidRPr="00FF07E8" w:rsidRDefault="005A2DDE" w:rsidP="00A50F53">
            <w:pPr>
              <w:adjustRightInd w:val="0"/>
              <w:spacing w:before="60" w:line="200" w:lineRule="exact"/>
              <w:jc w:val="both"/>
              <w:rPr>
                <w:sz w:val="14"/>
                <w:szCs w:val="14"/>
              </w:rPr>
            </w:pPr>
            <w:r w:rsidRPr="00FF07E8">
              <w:rPr>
                <w:sz w:val="14"/>
                <w:szCs w:val="14"/>
              </w:rPr>
              <w:t>1. Оценка динамических показателей развития и функционирования ребенка, его вовлечение в естественные жизненные ситуации, в том числе:</w:t>
            </w:r>
          </w:p>
          <w:p w14:paraId="75EE472A" w14:textId="77777777" w:rsidR="005A2DDE" w:rsidRPr="00FF07E8" w:rsidRDefault="005A2DDE" w:rsidP="00A50F53">
            <w:pPr>
              <w:pStyle w:val="10"/>
              <w:spacing w:before="60" w:line="200" w:lineRule="exac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07E8">
              <w:rPr>
                <w:rFonts w:ascii="Times New Roman" w:hAnsi="Times New Roman" w:cs="Times New Roman"/>
                <w:sz w:val="14"/>
                <w:szCs w:val="14"/>
              </w:rPr>
              <w:t>- двигательная</w:t>
            </w:r>
          </w:p>
          <w:p w14:paraId="512D0D9E" w14:textId="77777777" w:rsidR="005A2DDE" w:rsidRPr="00FF07E8" w:rsidRDefault="005A2DDE" w:rsidP="00A50F53">
            <w:pPr>
              <w:pStyle w:val="10"/>
              <w:spacing w:before="60" w:line="200" w:lineRule="exac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07E8">
              <w:rPr>
                <w:rFonts w:ascii="Times New Roman" w:hAnsi="Times New Roman" w:cs="Times New Roman"/>
                <w:sz w:val="14"/>
                <w:szCs w:val="14"/>
              </w:rPr>
              <w:t>- сенсорная</w:t>
            </w:r>
          </w:p>
          <w:p w14:paraId="48704DE0" w14:textId="77777777" w:rsidR="005A2DDE" w:rsidRPr="00FF07E8" w:rsidRDefault="005A2DDE" w:rsidP="00A50F53">
            <w:pPr>
              <w:pStyle w:val="10"/>
              <w:spacing w:before="60" w:line="200" w:lineRule="exac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07E8">
              <w:rPr>
                <w:rFonts w:ascii="Times New Roman" w:hAnsi="Times New Roman" w:cs="Times New Roman"/>
                <w:sz w:val="14"/>
                <w:szCs w:val="14"/>
              </w:rPr>
              <w:t>- эмоциональная</w:t>
            </w:r>
          </w:p>
          <w:p w14:paraId="17685E4C" w14:textId="77777777" w:rsidR="005A2DDE" w:rsidRPr="00FF07E8" w:rsidRDefault="005A2DDE" w:rsidP="00A50F53">
            <w:pPr>
              <w:pStyle w:val="10"/>
              <w:spacing w:before="60" w:line="200" w:lineRule="exac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07E8">
              <w:rPr>
                <w:rFonts w:ascii="Times New Roman" w:hAnsi="Times New Roman" w:cs="Times New Roman"/>
                <w:sz w:val="14"/>
                <w:szCs w:val="14"/>
              </w:rPr>
              <w:t>- голосовая активность</w:t>
            </w:r>
          </w:p>
          <w:p w14:paraId="19F64DDF" w14:textId="77777777" w:rsidR="005A2DDE" w:rsidRPr="00FF07E8" w:rsidRDefault="005A2DDE" w:rsidP="00A50F53">
            <w:pPr>
              <w:pStyle w:val="10"/>
              <w:spacing w:before="60" w:line="200" w:lineRule="exact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07E8">
              <w:rPr>
                <w:rFonts w:ascii="Times New Roman" w:hAnsi="Times New Roman" w:cs="Times New Roman"/>
                <w:sz w:val="14"/>
                <w:szCs w:val="14"/>
              </w:rPr>
              <w:t>- практические действия</w:t>
            </w:r>
          </w:p>
          <w:p w14:paraId="191629B3" w14:textId="77777777" w:rsidR="005A2DDE" w:rsidRPr="00FF07E8" w:rsidRDefault="005A2DDE" w:rsidP="00A50F53">
            <w:pPr>
              <w:pStyle w:val="10"/>
              <w:numPr>
                <w:ilvl w:val="0"/>
                <w:numId w:val="2"/>
              </w:numPr>
              <w:spacing w:before="60" w:line="200" w:lineRule="exact"/>
              <w:ind w:left="0" w:hanging="357"/>
              <w:rPr>
                <w:spacing w:val="-4"/>
                <w:sz w:val="14"/>
                <w:szCs w:val="14"/>
              </w:rPr>
            </w:pPr>
            <w:r w:rsidRPr="00FF07E8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- способы взаимодействия со взрослыми</w:t>
            </w:r>
          </w:p>
        </w:tc>
        <w:tc>
          <w:tcPr>
            <w:tcW w:w="2835" w:type="dxa"/>
          </w:tcPr>
          <w:p w14:paraId="024A68A9" w14:textId="77777777" w:rsidR="00EA7C7D" w:rsidRDefault="00A7337B" w:rsidP="00EA7C7D">
            <w:pPr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</w:t>
            </w:r>
            <w:r w:rsidR="00EA7C7D">
              <w:rPr>
                <w:rFonts w:cs="Times New Roman"/>
                <w:sz w:val="14"/>
                <w:szCs w:val="14"/>
              </w:rPr>
              <w:t>Содействие развитию общения и речи ребенка.</w:t>
            </w:r>
          </w:p>
          <w:p w14:paraId="7B9DCA72" w14:textId="77777777" w:rsidR="00EA7C7D" w:rsidRDefault="00A7337B" w:rsidP="00EA7C7D">
            <w:pPr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</w:t>
            </w:r>
            <w:r w:rsidR="00EA7C7D">
              <w:rPr>
                <w:rFonts w:cs="Times New Roman"/>
                <w:sz w:val="14"/>
                <w:szCs w:val="14"/>
              </w:rPr>
              <w:t>Содействие развитию функционирования ребенка и семьи в ЕЖС.</w:t>
            </w:r>
          </w:p>
          <w:p w14:paraId="6F6C7A50" w14:textId="77777777" w:rsidR="00EA7C7D" w:rsidRDefault="00A7337B" w:rsidP="00EA7C7D">
            <w:pPr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3.</w:t>
            </w:r>
            <w:r w:rsidR="00EA7C7D">
              <w:rPr>
                <w:rFonts w:cs="Times New Roman"/>
                <w:sz w:val="14"/>
                <w:szCs w:val="14"/>
              </w:rPr>
              <w:t>Содействие развитию у ребенка самообслуживания и бытовых навыков.</w:t>
            </w:r>
          </w:p>
          <w:p w14:paraId="2F9D4C6B" w14:textId="77777777" w:rsidR="00EA7C7D" w:rsidRDefault="00A7337B" w:rsidP="00EA7C7D">
            <w:pPr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4.</w:t>
            </w:r>
            <w:r w:rsidR="00EA7C7D">
              <w:rPr>
                <w:rFonts w:cs="Times New Roman"/>
                <w:sz w:val="14"/>
                <w:szCs w:val="14"/>
              </w:rPr>
              <w:t>Содействие развитию мобильности у ребенка.</w:t>
            </w:r>
          </w:p>
          <w:p w14:paraId="40897A5D" w14:textId="77777777" w:rsidR="00EA7C7D" w:rsidRDefault="00A7337B" w:rsidP="00EA7C7D">
            <w:pPr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</w:t>
            </w:r>
            <w:r w:rsidR="00EA7C7D">
              <w:rPr>
                <w:rFonts w:cs="Times New Roman"/>
                <w:sz w:val="14"/>
                <w:szCs w:val="14"/>
              </w:rPr>
              <w:t xml:space="preserve">Содействие развитию познавательной активности ребенка. </w:t>
            </w:r>
          </w:p>
          <w:p w14:paraId="75282549" w14:textId="77777777" w:rsidR="005A2DDE" w:rsidRDefault="00A7337B" w:rsidP="005A2DDE">
            <w:pPr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202B6A1E" w14:textId="77777777" w:rsidR="00A7337B" w:rsidRPr="00047822" w:rsidRDefault="00CF79EB" w:rsidP="005A2DDE">
            <w:pPr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ВЫБИРАЕМ 1-3 УСЛУГИ</w:t>
            </w:r>
            <w:r w:rsidR="00A7337B">
              <w:rPr>
                <w:rFonts w:cs="Times New Roman"/>
                <w:sz w:val="14"/>
                <w:szCs w:val="14"/>
              </w:rPr>
              <w:t xml:space="preserve">, </w:t>
            </w:r>
            <w:r>
              <w:rPr>
                <w:rFonts w:cs="Times New Roman"/>
                <w:sz w:val="14"/>
                <w:szCs w:val="14"/>
              </w:rPr>
              <w:t xml:space="preserve">РАСПИСЫВАЕМ ИХ ЦЕЛИ </w:t>
            </w:r>
            <w:r w:rsidR="00A7337B">
              <w:rPr>
                <w:rFonts w:cs="Times New Roman"/>
                <w:sz w:val="14"/>
                <w:szCs w:val="14"/>
              </w:rPr>
              <w:t>КОТОРЫЕ БУДЕМ  РЕАЛИЗОВЫВАТЬ (ИСХОДЯ ИЗ ПЕРВ ПРИЕМА)</w:t>
            </w:r>
          </w:p>
        </w:tc>
        <w:tc>
          <w:tcPr>
            <w:tcW w:w="2835" w:type="dxa"/>
          </w:tcPr>
          <w:p w14:paraId="3C92B978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DDE" w:rsidRPr="00784CDE" w14:paraId="3017B020" w14:textId="77777777" w:rsidTr="00A50F53">
        <w:tc>
          <w:tcPr>
            <w:tcW w:w="4390" w:type="dxa"/>
          </w:tcPr>
          <w:p w14:paraId="72832CD0" w14:textId="77777777" w:rsidR="005A2DDE" w:rsidRPr="00FF07E8" w:rsidRDefault="005A2DDE" w:rsidP="00A50F53">
            <w:pPr>
              <w:adjustRightInd w:val="0"/>
              <w:spacing w:before="60" w:line="200" w:lineRule="exact"/>
              <w:jc w:val="both"/>
              <w:rPr>
                <w:sz w:val="14"/>
                <w:szCs w:val="14"/>
              </w:rPr>
            </w:pPr>
            <w:r w:rsidRPr="00FF07E8">
              <w:rPr>
                <w:sz w:val="14"/>
                <w:szCs w:val="14"/>
              </w:rPr>
              <w:t xml:space="preserve">2. Динамика взаимодействия и отношений ребенка с родителями (законными представителями) </w:t>
            </w:r>
          </w:p>
        </w:tc>
        <w:tc>
          <w:tcPr>
            <w:tcW w:w="2835" w:type="dxa"/>
          </w:tcPr>
          <w:p w14:paraId="2D5B0F44" w14:textId="77777777" w:rsidR="00CF79EB" w:rsidRDefault="00CF79EB" w:rsidP="00CF79EB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- </w:t>
            </w:r>
            <w:r w:rsidRPr="00853AF6">
              <w:rPr>
                <w:sz w:val="14"/>
              </w:rPr>
              <w:t xml:space="preserve">Организация физического пространства для позиционирования ребенка с целью реализации его познавательных и игровых потребностей. </w:t>
            </w:r>
          </w:p>
          <w:p w14:paraId="1965662B" w14:textId="77777777" w:rsidR="005A2DDE" w:rsidRPr="00047822" w:rsidRDefault="00CF79EB" w:rsidP="00CF79EB">
            <w:pPr>
              <w:jc w:val="both"/>
              <w:rPr>
                <w:rFonts w:cs="Times New Roman"/>
                <w:sz w:val="14"/>
                <w:szCs w:val="14"/>
              </w:rPr>
            </w:pPr>
            <w:r w:rsidRPr="00853AF6">
              <w:rPr>
                <w:sz w:val="14"/>
              </w:rPr>
              <w:sym w:font="Symbol" w:char="F02D"/>
            </w:r>
            <w:r w:rsidRPr="00853AF6">
              <w:rPr>
                <w:sz w:val="14"/>
              </w:rPr>
              <w:t xml:space="preserve"> Предоставление ребенку самых интересных для него игрушек и материалов, видов игровой активности, находящихся в зоне ближайшего развития его познавательных и игровых навыков</w:t>
            </w:r>
          </w:p>
        </w:tc>
        <w:tc>
          <w:tcPr>
            <w:tcW w:w="2835" w:type="dxa"/>
          </w:tcPr>
          <w:p w14:paraId="620D3784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DDE" w:rsidRPr="00784CDE" w14:paraId="18AA0AA2" w14:textId="77777777" w:rsidTr="00A50F53">
        <w:tc>
          <w:tcPr>
            <w:tcW w:w="4390" w:type="dxa"/>
          </w:tcPr>
          <w:p w14:paraId="17CC880E" w14:textId="77777777" w:rsidR="005A2DDE" w:rsidRPr="00740C32" w:rsidRDefault="005A2DDE" w:rsidP="00A50F53">
            <w:pPr>
              <w:adjustRightInd w:val="0"/>
              <w:spacing w:before="60" w:line="200" w:lineRule="exact"/>
              <w:jc w:val="both"/>
              <w:rPr>
                <w:sz w:val="14"/>
                <w:szCs w:val="14"/>
              </w:rPr>
            </w:pPr>
            <w:r w:rsidRPr="00740C32">
              <w:rPr>
                <w:sz w:val="14"/>
                <w:szCs w:val="14"/>
              </w:rPr>
              <w:t>3. Оценка понимания членами семьи сильных сторон своего ребенка, его способностей и особых потребностей</w:t>
            </w:r>
          </w:p>
        </w:tc>
        <w:tc>
          <w:tcPr>
            <w:tcW w:w="2835" w:type="dxa"/>
          </w:tcPr>
          <w:p w14:paraId="1C8C3F0E" w14:textId="77777777" w:rsidR="005A2DDE" w:rsidRPr="00047822" w:rsidRDefault="005A2DDE" w:rsidP="00A50F53">
            <w:pPr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4B5BB7E1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DDE" w:rsidRPr="00784CDE" w14:paraId="3E623FEF" w14:textId="77777777" w:rsidTr="00A50F53">
        <w:tc>
          <w:tcPr>
            <w:tcW w:w="4390" w:type="dxa"/>
          </w:tcPr>
          <w:p w14:paraId="4E669ECD" w14:textId="77777777" w:rsidR="005A2DDE" w:rsidRPr="00740C32" w:rsidRDefault="005A2DDE" w:rsidP="00A50F53">
            <w:pPr>
              <w:adjustRightInd w:val="0"/>
              <w:spacing w:before="60" w:line="200" w:lineRule="exact"/>
              <w:jc w:val="both"/>
              <w:rPr>
                <w:sz w:val="14"/>
                <w:szCs w:val="14"/>
              </w:rPr>
            </w:pPr>
            <w:r w:rsidRPr="00740C32">
              <w:rPr>
                <w:sz w:val="14"/>
                <w:szCs w:val="14"/>
              </w:rPr>
              <w:t>4</w:t>
            </w:r>
            <w:r w:rsidRPr="00740C32">
              <w:rPr>
                <w:spacing w:val="-4"/>
                <w:sz w:val="14"/>
                <w:szCs w:val="14"/>
              </w:rPr>
              <w:t>. Динамика компетентности членов семьи в развитии и воспитании ребенка.</w:t>
            </w:r>
          </w:p>
        </w:tc>
        <w:tc>
          <w:tcPr>
            <w:tcW w:w="2835" w:type="dxa"/>
          </w:tcPr>
          <w:p w14:paraId="51E6EFEB" w14:textId="77777777" w:rsidR="005A2DDE" w:rsidRPr="00047822" w:rsidRDefault="005A2DDE" w:rsidP="00A50F53">
            <w:pPr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238EF539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DDE" w:rsidRPr="00784CDE" w14:paraId="3D9E36C2" w14:textId="77777777" w:rsidTr="00A50F53">
        <w:tc>
          <w:tcPr>
            <w:tcW w:w="4390" w:type="dxa"/>
          </w:tcPr>
          <w:p w14:paraId="5A3B7E74" w14:textId="77777777" w:rsidR="005A2DDE" w:rsidRPr="00740C32" w:rsidRDefault="005A2DDE" w:rsidP="00A50F53">
            <w:pPr>
              <w:adjustRightInd w:val="0"/>
              <w:spacing w:before="60" w:line="200" w:lineRule="exact"/>
              <w:jc w:val="both"/>
              <w:rPr>
                <w:sz w:val="14"/>
                <w:szCs w:val="14"/>
              </w:rPr>
            </w:pPr>
            <w:r w:rsidRPr="00740C32">
              <w:rPr>
                <w:sz w:val="14"/>
                <w:szCs w:val="14"/>
              </w:rPr>
              <w:t>5. Улучшение знаний членов семьи о своих правах, правах ребенка и умения их эффективно отстаивать</w:t>
            </w:r>
          </w:p>
        </w:tc>
        <w:tc>
          <w:tcPr>
            <w:tcW w:w="2835" w:type="dxa"/>
          </w:tcPr>
          <w:p w14:paraId="376EFEAF" w14:textId="77777777" w:rsidR="005A2DDE" w:rsidRPr="00047822" w:rsidRDefault="005A2DDE" w:rsidP="00A50F53">
            <w:pPr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82D518C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DDE" w:rsidRPr="00784CDE" w14:paraId="2B1F02D5" w14:textId="77777777" w:rsidTr="00A50F53">
        <w:tc>
          <w:tcPr>
            <w:tcW w:w="4390" w:type="dxa"/>
          </w:tcPr>
          <w:p w14:paraId="79A79494" w14:textId="77777777" w:rsidR="005A2DDE" w:rsidRPr="00740C32" w:rsidRDefault="005A2DDE" w:rsidP="00A50F53">
            <w:pPr>
              <w:adjustRightInd w:val="0"/>
              <w:spacing w:before="60" w:line="200" w:lineRule="exact"/>
              <w:jc w:val="both"/>
              <w:rPr>
                <w:sz w:val="14"/>
                <w:szCs w:val="14"/>
              </w:rPr>
            </w:pPr>
            <w:r w:rsidRPr="00740C32">
              <w:rPr>
                <w:sz w:val="14"/>
                <w:szCs w:val="14"/>
              </w:rPr>
              <w:t>6. Расширение социальных контактов семьи</w:t>
            </w:r>
          </w:p>
        </w:tc>
        <w:tc>
          <w:tcPr>
            <w:tcW w:w="2835" w:type="dxa"/>
          </w:tcPr>
          <w:p w14:paraId="2CFBE562" w14:textId="77777777" w:rsidR="005A2DDE" w:rsidRPr="00047822" w:rsidRDefault="005A2DDE" w:rsidP="00A50F53">
            <w:pPr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69B9E91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DDE" w:rsidRPr="00784CDE" w14:paraId="1DA7526D" w14:textId="77777777" w:rsidTr="00A50F53">
        <w:tc>
          <w:tcPr>
            <w:tcW w:w="4390" w:type="dxa"/>
          </w:tcPr>
          <w:p w14:paraId="5FBC7D45" w14:textId="77777777" w:rsidR="005A2DDE" w:rsidRPr="00740C32" w:rsidRDefault="005A2DDE" w:rsidP="00A50F53">
            <w:pPr>
              <w:adjustRightInd w:val="0"/>
              <w:spacing w:before="60" w:line="200" w:lineRule="exact"/>
              <w:jc w:val="both"/>
              <w:rPr>
                <w:sz w:val="14"/>
                <w:szCs w:val="14"/>
              </w:rPr>
            </w:pPr>
            <w:r w:rsidRPr="00740C32">
              <w:rPr>
                <w:rFonts w:eastAsiaTheme="minorEastAsia"/>
                <w:iCs/>
                <w:sz w:val="14"/>
                <w:szCs w:val="14"/>
              </w:rPr>
              <w:t>7. Р</w:t>
            </w:r>
            <w:r w:rsidRPr="00740C32">
              <w:rPr>
                <w:iCs/>
                <w:sz w:val="14"/>
                <w:szCs w:val="14"/>
              </w:rPr>
              <w:t>асширение доступа родителей и ребенка к необходимым услугам, программам и мероприятиям</w:t>
            </w:r>
          </w:p>
        </w:tc>
        <w:tc>
          <w:tcPr>
            <w:tcW w:w="2835" w:type="dxa"/>
          </w:tcPr>
          <w:p w14:paraId="5D1E9C60" w14:textId="77777777" w:rsidR="005A2DDE" w:rsidRPr="00047822" w:rsidRDefault="005A2DDE" w:rsidP="005A2DDE">
            <w:pPr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A6206AF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DDE" w:rsidRPr="00784CDE" w14:paraId="5AA9F567" w14:textId="77777777" w:rsidTr="00A50F53">
        <w:tc>
          <w:tcPr>
            <w:tcW w:w="4390" w:type="dxa"/>
          </w:tcPr>
          <w:p w14:paraId="3711D3F9" w14:textId="77777777" w:rsidR="005A2DDE" w:rsidRPr="00105C3A" w:rsidRDefault="005A2DDE" w:rsidP="00A50F53">
            <w:pPr>
              <w:rPr>
                <w:sz w:val="14"/>
                <w:szCs w:val="14"/>
              </w:rPr>
            </w:pPr>
            <w:r w:rsidRPr="00105C3A">
              <w:rPr>
                <w:sz w:val="14"/>
                <w:szCs w:val="14"/>
              </w:rPr>
              <w:t xml:space="preserve"> Проведение промежуточной оценки реализации ИПРП</w:t>
            </w:r>
          </w:p>
        </w:tc>
        <w:tc>
          <w:tcPr>
            <w:tcW w:w="2835" w:type="dxa"/>
          </w:tcPr>
          <w:p w14:paraId="41FDD006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122447B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A2DDE" w:rsidRPr="00784CDE" w14:paraId="77C5760A" w14:textId="77777777" w:rsidTr="00A50F53">
        <w:tc>
          <w:tcPr>
            <w:tcW w:w="4390" w:type="dxa"/>
          </w:tcPr>
          <w:p w14:paraId="45385EA3" w14:textId="77777777" w:rsidR="005A2DDE" w:rsidRPr="00105C3A" w:rsidRDefault="005A2DDE" w:rsidP="00A50F53">
            <w:pPr>
              <w:rPr>
                <w:sz w:val="14"/>
                <w:szCs w:val="14"/>
              </w:rPr>
            </w:pPr>
            <w:r w:rsidRPr="00105C3A">
              <w:rPr>
                <w:sz w:val="14"/>
                <w:szCs w:val="14"/>
              </w:rPr>
              <w:t xml:space="preserve"> Проведение итоговой оценки реализации ИПРП</w:t>
            </w:r>
          </w:p>
        </w:tc>
        <w:tc>
          <w:tcPr>
            <w:tcW w:w="2835" w:type="dxa"/>
          </w:tcPr>
          <w:p w14:paraId="1E937479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9E816F5" w14:textId="77777777" w:rsidR="005A2DDE" w:rsidRPr="00784CDE" w:rsidRDefault="005A2DDE" w:rsidP="00A50F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6D4E50F2" w14:textId="77777777" w:rsidR="005A2DDE" w:rsidRPr="0076732B" w:rsidRDefault="005A2DDE" w:rsidP="00C260E2">
      <w:pPr>
        <w:jc w:val="center"/>
        <w:rPr>
          <w:rFonts w:cs="Times New Roman"/>
          <w:b/>
          <w:sz w:val="16"/>
          <w:szCs w:val="16"/>
        </w:rPr>
      </w:pPr>
    </w:p>
    <w:p w14:paraId="708442BB" w14:textId="77777777" w:rsidR="00C260E2" w:rsidRPr="0069241F" w:rsidRDefault="00C260E2" w:rsidP="00C260E2">
      <w:pPr>
        <w:pStyle w:val="a6"/>
        <w:ind w:left="0"/>
        <w:rPr>
          <w:sz w:val="12"/>
          <w:szCs w:val="12"/>
        </w:rPr>
      </w:pPr>
      <w:r w:rsidRPr="0069241F">
        <w:rPr>
          <w:sz w:val="12"/>
          <w:szCs w:val="12"/>
        </w:rPr>
        <w:t>Примечание:</w:t>
      </w:r>
    </w:p>
    <w:p w14:paraId="1D00F2A7" w14:textId="77777777" w:rsidR="00C260E2" w:rsidRPr="0069241F" w:rsidRDefault="00C260E2" w:rsidP="00C260E2">
      <w:pPr>
        <w:pStyle w:val="a6"/>
        <w:ind w:left="0"/>
        <w:rPr>
          <w:sz w:val="12"/>
          <w:szCs w:val="12"/>
        </w:rPr>
      </w:pPr>
      <w:r w:rsidRPr="0069241F">
        <w:rPr>
          <w:sz w:val="12"/>
          <w:szCs w:val="12"/>
        </w:rPr>
        <w:tab/>
        <w:t>1. Промежуточная оценка результативности реализации ИПРП должна проводиться не реже 1 раза в 3 месяца.</w:t>
      </w:r>
    </w:p>
    <w:p w14:paraId="4869A7BD" w14:textId="77777777" w:rsidR="00C260E2" w:rsidRPr="0069241F" w:rsidRDefault="00C260E2" w:rsidP="00C260E2">
      <w:pPr>
        <w:pStyle w:val="a6"/>
        <w:ind w:left="0"/>
        <w:jc w:val="both"/>
        <w:rPr>
          <w:sz w:val="12"/>
          <w:szCs w:val="12"/>
        </w:rPr>
      </w:pPr>
      <w:r w:rsidRPr="0069241F">
        <w:rPr>
          <w:sz w:val="12"/>
          <w:szCs w:val="12"/>
        </w:rPr>
        <w:tab/>
        <w:t>Промежуточная и итоговая оценка результативности реализации ИПРП должна проводиться с использованием тех же методов и методик, что и оценка при составлении ИПРП, а также включать в себя оценку удовлетворенности родителей (законных представителей), других непосредственно ухаживающих за ребенком лиц полученными услугами.</w:t>
      </w:r>
    </w:p>
    <w:p w14:paraId="1854EAE9" w14:textId="77777777" w:rsidR="00C260E2" w:rsidRPr="0069241F" w:rsidRDefault="00C260E2" w:rsidP="00C260E2">
      <w:pPr>
        <w:pStyle w:val="a6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>2. В качестве критерия высокой эффективности рассматривается максимальное приближение показателей развития ребенка к возрастным нормативам.</w:t>
      </w:r>
    </w:p>
    <w:p w14:paraId="0CC499AE" w14:textId="77777777" w:rsidR="00C260E2" w:rsidRPr="0069241F" w:rsidRDefault="00C260E2" w:rsidP="00C260E2">
      <w:pPr>
        <w:pStyle w:val="a6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>3. Критериями положительной динамики в развитии ребенка являются:</w:t>
      </w:r>
    </w:p>
    <w:p w14:paraId="6D48620E" w14:textId="77777777" w:rsidR="00C260E2" w:rsidRPr="0069241F" w:rsidRDefault="00C260E2" w:rsidP="00C260E2">
      <w:pPr>
        <w:pStyle w:val="a6"/>
        <w:ind w:left="0" w:firstLine="709"/>
        <w:jc w:val="both"/>
        <w:rPr>
          <w:spacing w:val="-4"/>
          <w:sz w:val="12"/>
          <w:szCs w:val="12"/>
        </w:rPr>
      </w:pPr>
      <w:r w:rsidRPr="0069241F">
        <w:rPr>
          <w:spacing w:val="-4"/>
          <w:sz w:val="12"/>
          <w:szCs w:val="12"/>
        </w:rPr>
        <w:t>- приближение показателей развития к возрастным нормативам по отдельным линиям развития ребенка;</w:t>
      </w:r>
    </w:p>
    <w:p w14:paraId="0CE6959F" w14:textId="77777777" w:rsidR="00C260E2" w:rsidRPr="0069241F" w:rsidRDefault="00C260E2" w:rsidP="00C260E2">
      <w:pPr>
        <w:pStyle w:val="a6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>- готовность к интеграции в дошкольную образовательную организацию</w:t>
      </w:r>
    </w:p>
    <w:p w14:paraId="0506A2D9" w14:textId="77777777" w:rsidR="00C260E2" w:rsidRPr="0069241F" w:rsidRDefault="00C260E2" w:rsidP="00C260E2">
      <w:pPr>
        <w:pStyle w:val="a6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>- расширение возможностей его функционирования в социальной среде;</w:t>
      </w:r>
    </w:p>
    <w:p w14:paraId="6AA20724" w14:textId="77777777" w:rsidR="00C260E2" w:rsidRPr="0069241F" w:rsidRDefault="00C260E2" w:rsidP="00C260E2">
      <w:pPr>
        <w:pStyle w:val="a6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>- овладения навыками самообслуживания, социальной коммуникации, повышение его адаптационных механизмов;</w:t>
      </w:r>
    </w:p>
    <w:p w14:paraId="64F8E5A4" w14:textId="77777777" w:rsidR="00C260E2" w:rsidRPr="0069241F" w:rsidRDefault="00C260E2" w:rsidP="00C260E2">
      <w:pPr>
        <w:pStyle w:val="a6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 xml:space="preserve">- улучшение взаимодействия членов семьи с ребенком; </w:t>
      </w:r>
    </w:p>
    <w:p w14:paraId="3B8E9E31" w14:textId="77777777" w:rsidR="00C260E2" w:rsidRPr="0069241F" w:rsidRDefault="00C260E2" w:rsidP="00C260E2">
      <w:pPr>
        <w:pStyle w:val="a6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 xml:space="preserve">- повышение качества жизни семьи; </w:t>
      </w:r>
    </w:p>
    <w:p w14:paraId="6957A0EE" w14:textId="77777777" w:rsidR="00C260E2" w:rsidRPr="0069241F" w:rsidRDefault="00C260E2" w:rsidP="00C260E2">
      <w:pPr>
        <w:pStyle w:val="a6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>4. Критериями недостаточной динамики служат:</w:t>
      </w:r>
    </w:p>
    <w:p w14:paraId="61C5B036" w14:textId="77777777" w:rsidR="00C260E2" w:rsidRPr="0069241F" w:rsidRDefault="00C260E2" w:rsidP="00C260E2">
      <w:pPr>
        <w:pStyle w:val="a6"/>
        <w:ind w:left="0" w:firstLine="709"/>
        <w:jc w:val="both"/>
        <w:rPr>
          <w:spacing w:val="-4"/>
          <w:sz w:val="12"/>
          <w:szCs w:val="12"/>
        </w:rPr>
      </w:pPr>
      <w:r w:rsidRPr="0069241F">
        <w:rPr>
          <w:spacing w:val="-4"/>
          <w:sz w:val="12"/>
          <w:szCs w:val="12"/>
        </w:rPr>
        <w:t>- незначительные изменения в когнитивном, двигательном, речевом, эмоциональном развитии ребенка;</w:t>
      </w:r>
    </w:p>
    <w:p w14:paraId="7805FB14" w14:textId="77777777" w:rsidR="00C260E2" w:rsidRPr="0069241F" w:rsidRDefault="00C260E2" w:rsidP="00C260E2">
      <w:pPr>
        <w:pStyle w:val="a6"/>
        <w:widowControl w:val="0"/>
        <w:ind w:left="0" w:firstLine="709"/>
        <w:jc w:val="both"/>
        <w:rPr>
          <w:sz w:val="12"/>
          <w:szCs w:val="12"/>
        </w:rPr>
      </w:pPr>
      <w:r w:rsidRPr="0069241F">
        <w:rPr>
          <w:sz w:val="12"/>
          <w:szCs w:val="12"/>
        </w:rPr>
        <w:t>- отсутствие существенных изменений в развитии ребенка, уровне взаимодействия членов семьи с ребенком, преодолении социальной изоляции семьи, расширении контактов.</w:t>
      </w:r>
    </w:p>
    <w:tbl>
      <w:tblPr>
        <w:tblpPr w:leftFromText="180" w:rightFromText="180" w:vertAnchor="text" w:horzAnchor="margin" w:tblpY="2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25"/>
        <w:gridCol w:w="425"/>
        <w:gridCol w:w="284"/>
        <w:gridCol w:w="850"/>
        <w:gridCol w:w="284"/>
        <w:gridCol w:w="283"/>
        <w:gridCol w:w="709"/>
      </w:tblGrid>
      <w:tr w:rsidR="0069241F" w:rsidRPr="00784CDE" w14:paraId="09E8C4A3" w14:textId="77777777" w:rsidTr="0069241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E2AF3" w14:textId="77777777" w:rsidR="00C260E2" w:rsidRPr="00784CDE" w:rsidRDefault="00C260E2" w:rsidP="00764037">
            <w:pPr>
              <w:widowControl w:val="0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Дата оценки эффективности  индивидуальной программы ранней помощи и сопровождения ребенка и семьи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26958" w14:textId="77777777" w:rsidR="00C260E2" w:rsidRPr="00784CDE" w:rsidRDefault="00C260E2" w:rsidP="00764037">
            <w:pPr>
              <w:widowControl w:val="0"/>
              <w:jc w:val="right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0303A" w14:textId="77777777" w:rsidR="00C260E2" w:rsidRPr="00784CDE" w:rsidRDefault="00C260E2" w:rsidP="0076403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72A6A" w14:textId="77777777" w:rsidR="00C260E2" w:rsidRPr="00784CDE" w:rsidRDefault="00C260E2" w:rsidP="00764037">
            <w:pPr>
              <w:widowControl w:val="0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2FC65" w14:textId="77777777" w:rsidR="00C260E2" w:rsidRPr="00784CDE" w:rsidRDefault="00C260E2" w:rsidP="0076403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9B15D" w14:textId="77777777" w:rsidR="00C260E2" w:rsidRPr="00784CDE" w:rsidRDefault="00C260E2" w:rsidP="00764037">
            <w:pPr>
              <w:widowControl w:val="0"/>
              <w:jc w:val="right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63499" w14:textId="77777777" w:rsidR="00C260E2" w:rsidRPr="00784CDE" w:rsidRDefault="00C260E2" w:rsidP="00764037">
            <w:pPr>
              <w:widowControl w:val="0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C9623" w14:textId="77777777" w:rsidR="00105C3A" w:rsidRPr="00784CDE" w:rsidRDefault="00C260E2" w:rsidP="00105C3A">
            <w:pPr>
              <w:widowControl w:val="0"/>
              <w:ind w:left="57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г.</w:t>
            </w:r>
          </w:p>
        </w:tc>
      </w:tr>
    </w:tbl>
    <w:p w14:paraId="41CC67DF" w14:textId="77777777" w:rsidR="00C260E2" w:rsidRPr="00784CDE" w:rsidRDefault="00C260E2" w:rsidP="00C260E2">
      <w:pPr>
        <w:jc w:val="center"/>
        <w:rPr>
          <w:rFonts w:cs="Times New Roman"/>
          <w:b/>
          <w:bCs/>
          <w:sz w:val="16"/>
          <w:szCs w:val="16"/>
        </w:rPr>
      </w:pPr>
    </w:p>
    <w:p w14:paraId="59B9BADD" w14:textId="77777777" w:rsidR="00C260E2" w:rsidRPr="00784CDE" w:rsidRDefault="00C260E2" w:rsidP="00C260E2">
      <w:pPr>
        <w:jc w:val="center"/>
        <w:rPr>
          <w:rFonts w:cs="Times New Roman"/>
          <w:b/>
          <w:bCs/>
          <w:sz w:val="16"/>
          <w:szCs w:val="16"/>
        </w:rPr>
      </w:pPr>
    </w:p>
    <w:p w14:paraId="45429CDB" w14:textId="77777777" w:rsidR="00C260E2" w:rsidRPr="00784CDE" w:rsidRDefault="00C260E2" w:rsidP="00C260E2">
      <w:pPr>
        <w:jc w:val="center"/>
        <w:rPr>
          <w:rFonts w:cs="Times New Roman"/>
          <w:b/>
          <w:bCs/>
          <w:sz w:val="16"/>
          <w:szCs w:val="16"/>
        </w:rPr>
      </w:pPr>
    </w:p>
    <w:p w14:paraId="27885EF8" w14:textId="77777777" w:rsidR="00C260E2" w:rsidRDefault="00C260E2" w:rsidP="00C260E2">
      <w:pPr>
        <w:jc w:val="center"/>
        <w:rPr>
          <w:rFonts w:cs="Times New Roman"/>
          <w:b/>
          <w:bCs/>
          <w:sz w:val="16"/>
          <w:szCs w:val="16"/>
        </w:rPr>
      </w:pPr>
    </w:p>
    <w:p w14:paraId="35B008AA" w14:textId="77777777" w:rsidR="00105C3A" w:rsidRDefault="00105C3A" w:rsidP="00C260E2">
      <w:pPr>
        <w:jc w:val="center"/>
        <w:rPr>
          <w:rFonts w:cs="Times New Roman"/>
          <w:b/>
          <w:bCs/>
          <w:sz w:val="16"/>
          <w:szCs w:val="16"/>
          <w:lang w:val="en-US"/>
        </w:rPr>
      </w:pPr>
    </w:p>
    <w:p w14:paraId="3D4940EB" w14:textId="77777777" w:rsidR="00105C3A" w:rsidRDefault="00105C3A" w:rsidP="00C260E2">
      <w:pPr>
        <w:jc w:val="center"/>
        <w:rPr>
          <w:rFonts w:cs="Times New Roman"/>
          <w:b/>
          <w:bCs/>
          <w:sz w:val="16"/>
          <w:szCs w:val="16"/>
          <w:lang w:val="en-US"/>
        </w:rPr>
      </w:pPr>
    </w:p>
    <w:p w14:paraId="3E4C4512" w14:textId="77777777" w:rsidR="00105C3A" w:rsidRDefault="00105C3A" w:rsidP="00C260E2">
      <w:pPr>
        <w:jc w:val="center"/>
        <w:rPr>
          <w:rFonts w:cs="Times New Roman"/>
          <w:b/>
          <w:bCs/>
          <w:sz w:val="16"/>
          <w:szCs w:val="16"/>
          <w:lang w:val="en-US"/>
        </w:rPr>
      </w:pPr>
    </w:p>
    <w:p w14:paraId="0F02AB3E" w14:textId="77777777" w:rsidR="00105C3A" w:rsidRDefault="00105C3A" w:rsidP="00C260E2">
      <w:pPr>
        <w:jc w:val="center"/>
        <w:rPr>
          <w:rFonts w:cs="Times New Roman"/>
          <w:b/>
          <w:bCs/>
          <w:sz w:val="16"/>
          <w:szCs w:val="16"/>
          <w:lang w:val="en-US"/>
        </w:rPr>
      </w:pPr>
    </w:p>
    <w:p w14:paraId="74702BFB" w14:textId="77777777" w:rsidR="00C260E2" w:rsidRPr="00784CDE" w:rsidRDefault="00C260E2" w:rsidP="00C260E2">
      <w:pPr>
        <w:jc w:val="center"/>
        <w:rPr>
          <w:rFonts w:cs="Times New Roman"/>
          <w:b/>
          <w:bCs/>
          <w:sz w:val="16"/>
          <w:szCs w:val="16"/>
        </w:rPr>
      </w:pPr>
      <w:r w:rsidRPr="00784CDE">
        <w:rPr>
          <w:rFonts w:cs="Times New Roman"/>
          <w:b/>
          <w:bCs/>
          <w:sz w:val="16"/>
          <w:szCs w:val="16"/>
          <w:lang w:val="en-US"/>
        </w:rPr>
        <w:t>IV</w:t>
      </w:r>
      <w:r w:rsidRPr="00784CDE">
        <w:rPr>
          <w:rFonts w:cs="Times New Roman"/>
          <w:b/>
          <w:bCs/>
          <w:sz w:val="16"/>
          <w:szCs w:val="16"/>
        </w:rPr>
        <w:t>. Особые отметки о реализации ИПРП:</w:t>
      </w:r>
    </w:p>
    <w:p w14:paraId="0E5440CF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</w:p>
    <w:p w14:paraId="51470C28" w14:textId="77777777" w:rsidR="00C260E2" w:rsidRPr="0069241F" w:rsidRDefault="00C260E2" w:rsidP="00C260E2">
      <w:pPr>
        <w:pBdr>
          <w:top w:val="single" w:sz="4" w:space="1" w:color="auto"/>
        </w:pBdr>
        <w:jc w:val="center"/>
        <w:rPr>
          <w:rFonts w:cs="Times New Roman"/>
          <w:i/>
          <w:sz w:val="14"/>
          <w:szCs w:val="16"/>
        </w:rPr>
      </w:pPr>
      <w:r w:rsidRPr="0069241F">
        <w:rPr>
          <w:rFonts w:cs="Times New Roman"/>
          <w:i/>
          <w:sz w:val="14"/>
          <w:szCs w:val="16"/>
        </w:rPr>
        <w:t>(вносятся дополнительные сведения о результатах оказанных услуг ранней помощи, в том числе сведения о пролонгации ИПРП с указанием срока исполнения)</w:t>
      </w:r>
    </w:p>
    <w:p w14:paraId="2DAA34E5" w14:textId="77777777" w:rsidR="00080590" w:rsidRPr="00080590" w:rsidRDefault="00080590" w:rsidP="00080590">
      <w:pPr>
        <w:spacing w:before="120"/>
        <w:jc w:val="center"/>
        <w:rPr>
          <w:b/>
          <w:sz w:val="16"/>
          <w:szCs w:val="16"/>
        </w:rPr>
      </w:pPr>
      <w:r w:rsidRPr="00080590">
        <w:rPr>
          <w:b/>
          <w:sz w:val="16"/>
          <w:szCs w:val="16"/>
          <w:lang w:val="en-US"/>
        </w:rPr>
        <w:t>V</w:t>
      </w:r>
      <w:r w:rsidRPr="00080590">
        <w:rPr>
          <w:b/>
          <w:sz w:val="16"/>
          <w:szCs w:val="16"/>
        </w:rPr>
        <w:t>. Отказ от услуг ранней помощи: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972"/>
        <w:gridCol w:w="3969"/>
        <w:gridCol w:w="1276"/>
        <w:gridCol w:w="1843"/>
      </w:tblGrid>
      <w:tr w:rsidR="00080590" w:rsidRPr="00080590" w14:paraId="54C2094C" w14:textId="77777777" w:rsidTr="00080590">
        <w:tc>
          <w:tcPr>
            <w:tcW w:w="2972" w:type="dxa"/>
            <w:vAlign w:val="center"/>
          </w:tcPr>
          <w:p w14:paraId="75BC1146" w14:textId="77777777" w:rsidR="00080590" w:rsidRPr="00080590" w:rsidRDefault="00080590" w:rsidP="00080590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080590">
              <w:rPr>
                <w:sz w:val="16"/>
                <w:szCs w:val="16"/>
              </w:rPr>
              <w:t>Наименование услуг ранней помощи, от которых отказывается родитель (законный представитель) ребенка</w:t>
            </w:r>
          </w:p>
        </w:tc>
        <w:tc>
          <w:tcPr>
            <w:tcW w:w="3969" w:type="dxa"/>
            <w:vAlign w:val="center"/>
          </w:tcPr>
          <w:p w14:paraId="4AEFB3B3" w14:textId="77777777" w:rsidR="00080590" w:rsidRPr="00080590" w:rsidRDefault="00080590" w:rsidP="00764037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080590">
              <w:rPr>
                <w:sz w:val="16"/>
                <w:szCs w:val="16"/>
              </w:rPr>
              <w:t>Причины отказа</w:t>
            </w:r>
          </w:p>
        </w:tc>
        <w:tc>
          <w:tcPr>
            <w:tcW w:w="1276" w:type="dxa"/>
            <w:vAlign w:val="center"/>
          </w:tcPr>
          <w:p w14:paraId="68CDAADF" w14:textId="77777777" w:rsidR="00080590" w:rsidRPr="00080590" w:rsidRDefault="00080590" w:rsidP="00764037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080590">
              <w:rPr>
                <w:sz w:val="16"/>
                <w:szCs w:val="16"/>
              </w:rPr>
              <w:t>Дата отказа</w:t>
            </w:r>
          </w:p>
        </w:tc>
        <w:tc>
          <w:tcPr>
            <w:tcW w:w="1843" w:type="dxa"/>
            <w:vAlign w:val="center"/>
          </w:tcPr>
          <w:p w14:paraId="35212CD7" w14:textId="77777777" w:rsidR="00080590" w:rsidRPr="00080590" w:rsidRDefault="00080590" w:rsidP="00080590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080590">
              <w:rPr>
                <w:sz w:val="16"/>
                <w:szCs w:val="16"/>
              </w:rPr>
              <w:t>Подпись родителя (законного представителя) ребенка</w:t>
            </w:r>
          </w:p>
        </w:tc>
      </w:tr>
      <w:tr w:rsidR="00080590" w:rsidRPr="00080590" w14:paraId="3AF861D8" w14:textId="77777777" w:rsidTr="00080590">
        <w:tc>
          <w:tcPr>
            <w:tcW w:w="2972" w:type="dxa"/>
          </w:tcPr>
          <w:p w14:paraId="32EB969B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14:paraId="12FD84AA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D724C2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2A9E664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  <w:tr w:rsidR="00080590" w:rsidRPr="00080590" w14:paraId="1AB82AB7" w14:textId="77777777" w:rsidTr="00080590">
        <w:tc>
          <w:tcPr>
            <w:tcW w:w="2972" w:type="dxa"/>
          </w:tcPr>
          <w:p w14:paraId="65CE7B4D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14:paraId="3D5D1F07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7C1228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D14E5E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  <w:tr w:rsidR="00080590" w:rsidRPr="00080590" w14:paraId="4AE96A48" w14:textId="77777777" w:rsidTr="00080590">
        <w:tc>
          <w:tcPr>
            <w:tcW w:w="2972" w:type="dxa"/>
          </w:tcPr>
          <w:p w14:paraId="264B7BA9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14:paraId="38D3B951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7937BC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5C02F0" w14:textId="77777777" w:rsidR="00080590" w:rsidRPr="00080590" w:rsidRDefault="00080590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79F35BA" w14:textId="77777777" w:rsidR="00080590" w:rsidRPr="00784CDE" w:rsidRDefault="00080590" w:rsidP="00C260E2">
      <w:pPr>
        <w:pBdr>
          <w:top w:val="single" w:sz="4" w:space="1" w:color="auto"/>
        </w:pBdr>
        <w:jc w:val="center"/>
        <w:rPr>
          <w:rFonts w:cs="Times New Roman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9"/>
        <w:gridCol w:w="2852"/>
        <w:gridCol w:w="287"/>
        <w:gridCol w:w="2533"/>
      </w:tblGrid>
      <w:tr w:rsidR="00C260E2" w:rsidRPr="00784CDE" w14:paraId="71CE4881" w14:textId="77777777" w:rsidTr="00080590"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D1E27" w14:textId="77777777" w:rsidR="00C260E2" w:rsidRPr="00784CDE" w:rsidRDefault="00C260E2" w:rsidP="00080590">
            <w:pPr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lastRenderedPageBreak/>
              <w:t>С содержанием индивидуальной программы ранней помощи и сопровождения ребенка и семьи согласен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A8222" w14:textId="77777777" w:rsidR="00C260E2" w:rsidRPr="00784CDE" w:rsidRDefault="00C260E2" w:rsidP="00764037">
            <w:pPr>
              <w:jc w:val="center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EFC29" w14:textId="77777777" w:rsidR="00C260E2" w:rsidRPr="00784CDE" w:rsidRDefault="00C260E2" w:rsidP="00764037">
            <w:pPr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C985E" w14:textId="77777777" w:rsidR="00C260E2" w:rsidRPr="00784CDE" w:rsidRDefault="00C260E2" w:rsidP="00764037">
            <w:pPr>
              <w:jc w:val="center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C260E2" w:rsidRPr="00784CDE" w14:paraId="46E8339F" w14:textId="77777777" w:rsidTr="00080590"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</w:tcPr>
          <w:p w14:paraId="11C06E75" w14:textId="77777777" w:rsidR="00C260E2" w:rsidRPr="00784CDE" w:rsidRDefault="00C260E2" w:rsidP="00764037">
            <w:pPr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1E5A4012" w14:textId="77777777" w:rsidR="00C260E2" w:rsidRPr="00784CDE" w:rsidRDefault="00C260E2" w:rsidP="00764037">
            <w:pPr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(подпись родителя ребенка или его 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br/>
              <w:t>законного представителя)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br/>
              <w:t xml:space="preserve"> (нужное подчеркнуть)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758A38C" w14:textId="77777777" w:rsidR="00C260E2" w:rsidRPr="00784CDE" w:rsidRDefault="00C260E2" w:rsidP="00764037">
            <w:pPr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6E86DD64" w14:textId="77777777" w:rsidR="00C260E2" w:rsidRPr="00784CDE" w:rsidRDefault="00C260E2" w:rsidP="00764037">
            <w:pPr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(фамилия, инициалы)</w:t>
            </w:r>
          </w:p>
        </w:tc>
      </w:tr>
    </w:tbl>
    <w:p w14:paraId="551142FC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</w:p>
    <w:p w14:paraId="1243B0CA" w14:textId="77777777" w:rsidR="00C260E2" w:rsidRPr="00784CDE" w:rsidRDefault="00C260E2" w:rsidP="00C260E2">
      <w:pPr>
        <w:rPr>
          <w:rFonts w:cs="Times New Roman"/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9"/>
        <w:gridCol w:w="2852"/>
        <w:gridCol w:w="287"/>
        <w:gridCol w:w="2533"/>
      </w:tblGrid>
      <w:tr w:rsidR="00C260E2" w:rsidRPr="00784CDE" w14:paraId="50D348CF" w14:textId="77777777" w:rsidTr="00080590"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1F6CC" w14:textId="77777777" w:rsidR="00C260E2" w:rsidRPr="00784CDE" w:rsidRDefault="00C260E2" w:rsidP="0069241F">
            <w:pPr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Лицо, уполномоченное на подписание индивидуальной программы ранней помощи и сопровождения ребенка и семьи уполномоченного органа исполнительной власти</w:t>
            </w:r>
            <w:r w:rsidR="0069241F">
              <w:rPr>
                <w:rFonts w:eastAsiaTheme="minorEastAsia" w:cs="Times New Roman"/>
                <w:sz w:val="16"/>
                <w:szCs w:val="16"/>
              </w:rPr>
              <w:t xml:space="preserve"> </w:t>
            </w:r>
            <w:r w:rsidRPr="00784CDE">
              <w:rPr>
                <w:rFonts w:eastAsiaTheme="minorEastAsia" w:cs="Times New Roman"/>
                <w:sz w:val="16"/>
                <w:szCs w:val="16"/>
              </w:rPr>
              <w:t xml:space="preserve">Хабаровского края 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5B989" w14:textId="77777777" w:rsidR="00C260E2" w:rsidRPr="00784CDE" w:rsidRDefault="00C260E2" w:rsidP="00764037">
            <w:pPr>
              <w:jc w:val="center"/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BBD45" w14:textId="77777777" w:rsidR="00C260E2" w:rsidRPr="00784CDE" w:rsidRDefault="00C260E2" w:rsidP="00764037">
            <w:pPr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8EDAF" w14:textId="77777777" w:rsidR="00C260E2" w:rsidRPr="00784CDE" w:rsidRDefault="00C260E2" w:rsidP="00764037">
            <w:pPr>
              <w:jc w:val="center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C260E2" w:rsidRPr="00784CDE" w14:paraId="0EEAF8AF" w14:textId="77777777" w:rsidTr="00080590"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</w:tcPr>
          <w:p w14:paraId="549D1F2A" w14:textId="77777777" w:rsidR="00C260E2" w:rsidRPr="00784CDE" w:rsidRDefault="00C260E2" w:rsidP="00764037">
            <w:pPr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14:paraId="2AC172AA" w14:textId="77777777" w:rsidR="00C260E2" w:rsidRPr="00784CDE" w:rsidRDefault="00C260E2" w:rsidP="00764037">
            <w:pPr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(подпись)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5A58A685" w14:textId="77777777" w:rsidR="00C260E2" w:rsidRPr="00784CDE" w:rsidRDefault="00C260E2" w:rsidP="00764037">
            <w:pPr>
              <w:rPr>
                <w:rFonts w:eastAsiaTheme="minorEastAsia" w:cs="Times New Roman"/>
                <w:sz w:val="16"/>
                <w:szCs w:val="16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14:paraId="15F91017" w14:textId="77777777" w:rsidR="00C260E2" w:rsidRPr="00784CDE" w:rsidRDefault="00C260E2" w:rsidP="00764037">
            <w:pPr>
              <w:jc w:val="center"/>
              <w:rPr>
                <w:rFonts w:eastAsiaTheme="minorEastAsia" w:cs="Times New Roman"/>
                <w:sz w:val="16"/>
                <w:szCs w:val="16"/>
              </w:rPr>
            </w:pPr>
            <w:r w:rsidRPr="00784CDE">
              <w:rPr>
                <w:rFonts w:eastAsiaTheme="minorEastAsia" w:cs="Times New Roman"/>
                <w:sz w:val="16"/>
                <w:szCs w:val="16"/>
              </w:rPr>
              <w:t>(фамилия, инициалы)</w:t>
            </w:r>
          </w:p>
        </w:tc>
      </w:tr>
    </w:tbl>
    <w:p w14:paraId="6752F922" w14:textId="77777777" w:rsidR="00C260E2" w:rsidRPr="00784CDE" w:rsidRDefault="00C260E2" w:rsidP="00C260E2">
      <w:pPr>
        <w:tabs>
          <w:tab w:val="left" w:pos="-4678"/>
        </w:tabs>
        <w:ind w:firstLine="720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М.П.</w:t>
      </w:r>
    </w:p>
    <w:p w14:paraId="752C89F4" w14:textId="77777777" w:rsidR="00C260E2" w:rsidRPr="00784CDE" w:rsidRDefault="00C260E2" w:rsidP="00C260E2">
      <w:pPr>
        <w:tabs>
          <w:tab w:val="left" w:pos="-4678"/>
        </w:tabs>
        <w:ind w:firstLine="720"/>
        <w:rPr>
          <w:rFonts w:cs="Times New Roman"/>
          <w:sz w:val="16"/>
          <w:szCs w:val="16"/>
        </w:rPr>
      </w:pPr>
    </w:p>
    <w:p w14:paraId="48B55877" w14:textId="77777777" w:rsidR="00C260E2" w:rsidRPr="00784CDE" w:rsidRDefault="00C260E2" w:rsidP="00C260E2">
      <w:pPr>
        <w:tabs>
          <w:tab w:val="left" w:pos="-4678"/>
        </w:tabs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t>_______________</w:t>
      </w:r>
    </w:p>
    <w:p w14:paraId="700FACC3" w14:textId="77777777" w:rsidR="00C260E2" w:rsidRPr="0069241F" w:rsidRDefault="00C260E2" w:rsidP="00C260E2">
      <w:pPr>
        <w:tabs>
          <w:tab w:val="left" w:pos="-4678"/>
        </w:tabs>
        <w:rPr>
          <w:rFonts w:cs="Times New Roman"/>
          <w:sz w:val="14"/>
          <w:szCs w:val="16"/>
        </w:rPr>
      </w:pPr>
      <w:r w:rsidRPr="0069241F">
        <w:rPr>
          <w:rFonts w:cs="Times New Roman"/>
          <w:sz w:val="14"/>
          <w:szCs w:val="16"/>
        </w:rPr>
        <w:t>Примечание:</w:t>
      </w:r>
    </w:p>
    <w:p w14:paraId="2463A562" w14:textId="77777777" w:rsidR="00C260E2" w:rsidRPr="0069241F" w:rsidRDefault="00C260E2" w:rsidP="00C260E2">
      <w:pPr>
        <w:tabs>
          <w:tab w:val="left" w:pos="-4678"/>
        </w:tabs>
        <w:ind w:firstLine="709"/>
        <w:jc w:val="both"/>
        <w:rPr>
          <w:rFonts w:cs="Times New Roman"/>
          <w:sz w:val="14"/>
          <w:szCs w:val="16"/>
        </w:rPr>
      </w:pPr>
      <w:r w:rsidRPr="0069241F">
        <w:rPr>
          <w:rFonts w:cs="Times New Roman"/>
          <w:sz w:val="14"/>
          <w:szCs w:val="16"/>
        </w:rPr>
        <w:t>1. ИПРП присваивается регистрационный номер, в котором указывается порядковый номер ИПРП и буквенный индекс учреждения, разработавшего ИПРП (организации, подведомственные министерству социальной защиты населения края присваивают буквенный индекс - МСЗН, организации, подведомственные министерству здравоохранения края - МЗ, организации, подведомственные министерству образования и науки края - МОиН, дата составления ИПРП (число, месяц, год). При разработке ИПРП часть данных отмечается условным знаком "Х", вносимым в соответствующие квадраты, свободные строки предназначены для текстовой информации.</w:t>
      </w:r>
    </w:p>
    <w:p w14:paraId="1DCC73D9" w14:textId="77777777" w:rsidR="00C260E2" w:rsidRPr="0069241F" w:rsidRDefault="00C260E2" w:rsidP="00C260E2">
      <w:pPr>
        <w:tabs>
          <w:tab w:val="left" w:pos="-4678"/>
        </w:tabs>
        <w:ind w:firstLine="709"/>
        <w:jc w:val="both"/>
        <w:rPr>
          <w:rFonts w:cs="Times New Roman"/>
          <w:sz w:val="14"/>
          <w:szCs w:val="16"/>
        </w:rPr>
      </w:pPr>
      <w:r w:rsidRPr="0069241F">
        <w:rPr>
          <w:rFonts w:cs="Times New Roman"/>
          <w:sz w:val="14"/>
          <w:szCs w:val="16"/>
        </w:rPr>
        <w:t xml:space="preserve">2. В случае внесения дополнений и изменений в ИПРП в течение одного года с момента её утверждения новая ИПРП учитывается под прежним регистрационным номером с добавлением порядкового номера через дробь. (Например: 12 МСЗН от 01.10.2019./2, то есть 12 – порядковый номер ИПРП, МСЗН – организации, подведомственные министерству социальной защиты населения края , 01.10.2019 – дата составления ИПРП, 2 – кратность разработки ИПРП). </w:t>
      </w:r>
    </w:p>
    <w:p w14:paraId="47851E1A" w14:textId="77777777" w:rsidR="00C260E2" w:rsidRDefault="00C260E2" w:rsidP="00080590">
      <w:pPr>
        <w:tabs>
          <w:tab w:val="left" w:pos="-4678"/>
        </w:tabs>
        <w:ind w:firstLine="709"/>
        <w:jc w:val="both"/>
        <w:rPr>
          <w:rFonts w:cs="Times New Roman"/>
          <w:b/>
          <w:bCs/>
          <w:sz w:val="20"/>
          <w:szCs w:val="28"/>
        </w:rPr>
      </w:pPr>
      <w:r w:rsidRPr="0069241F">
        <w:rPr>
          <w:rFonts w:cs="Times New Roman"/>
          <w:sz w:val="14"/>
          <w:szCs w:val="16"/>
        </w:rPr>
        <w:t>3. В случае внесения дополнений и изменений в ИПРП в течение более чем одного года с момента её утверждения новая ИПРП учитывается под прежним регистрационным номером с добавлением порядкового номера и года внесения изменений в ИПРП через дробь. (Например: 12 МСЗН от 01.10.2019. /2/3/2019, то есть 12 – порядковый номер ИПРП, МСЗН – организации, подведомственные министерству социальной защиты населения края , 01.10.2019 – дата составления ИПРП, 2/3 – кратность разработки ИПРП, 2019 – год внесения изменений в ИПРП).</w:t>
      </w:r>
      <w:r>
        <w:rPr>
          <w:rFonts w:cs="Times New Roman"/>
          <w:b/>
          <w:bCs/>
          <w:sz w:val="20"/>
          <w:szCs w:val="28"/>
        </w:rPr>
        <w:br w:type="page"/>
      </w:r>
    </w:p>
    <w:p w14:paraId="58E0B638" w14:textId="77777777" w:rsidR="002957EE" w:rsidRDefault="002957EE" w:rsidP="002957EE">
      <w:pPr>
        <w:ind w:left="5670"/>
        <w:jc w:val="center"/>
        <w:rPr>
          <w:rFonts w:cs="Times New Roman"/>
          <w:sz w:val="16"/>
          <w:szCs w:val="16"/>
        </w:rPr>
      </w:pPr>
      <w:r w:rsidRPr="00784CDE">
        <w:rPr>
          <w:rFonts w:cs="Times New Roman"/>
          <w:sz w:val="16"/>
          <w:szCs w:val="16"/>
        </w:rPr>
        <w:lastRenderedPageBreak/>
        <w:t>Приложение</w:t>
      </w:r>
      <w:r>
        <w:rPr>
          <w:rFonts w:cs="Times New Roman"/>
          <w:sz w:val="16"/>
          <w:szCs w:val="16"/>
        </w:rPr>
        <w:t xml:space="preserve"> № ____</w:t>
      </w:r>
    </w:p>
    <w:p w14:paraId="3FBB55F7" w14:textId="77777777" w:rsidR="002957EE" w:rsidRDefault="002957EE" w:rsidP="002957EE">
      <w:pPr>
        <w:autoSpaceDE w:val="0"/>
        <w:autoSpaceDN w:val="0"/>
        <w:adjustRightInd w:val="0"/>
        <w:ind w:left="5670"/>
        <w:jc w:val="center"/>
        <w:rPr>
          <w:rFonts w:cs="Times New Roman"/>
          <w:bCs/>
          <w:sz w:val="16"/>
          <w:szCs w:val="28"/>
        </w:rPr>
      </w:pPr>
      <w:r w:rsidRPr="00784CDE">
        <w:rPr>
          <w:rFonts w:cs="Times New Roman"/>
          <w:bCs/>
          <w:sz w:val="16"/>
          <w:szCs w:val="28"/>
        </w:rPr>
        <w:t>к договору об оказании услуг ранней помощи</w:t>
      </w:r>
    </w:p>
    <w:p w14:paraId="10DDB37C" w14:textId="77777777" w:rsidR="002957EE" w:rsidRDefault="002957EE" w:rsidP="002957EE">
      <w:pPr>
        <w:autoSpaceDE w:val="0"/>
        <w:autoSpaceDN w:val="0"/>
        <w:adjustRightInd w:val="0"/>
        <w:ind w:left="5670"/>
        <w:jc w:val="center"/>
        <w:rPr>
          <w:rFonts w:cs="Times New Roman"/>
          <w:bCs/>
          <w:sz w:val="16"/>
          <w:szCs w:val="28"/>
        </w:rPr>
      </w:pPr>
      <w:r w:rsidRPr="00784CDE">
        <w:rPr>
          <w:rFonts w:cs="Times New Roman"/>
          <w:bCs/>
          <w:sz w:val="16"/>
          <w:szCs w:val="28"/>
        </w:rPr>
        <w:t>от __________№ _____</w:t>
      </w:r>
    </w:p>
    <w:p w14:paraId="243B4BDA" w14:textId="77777777" w:rsidR="00C260E2" w:rsidRPr="00034270" w:rsidRDefault="00C260E2" w:rsidP="00C260E2">
      <w:pPr>
        <w:autoSpaceDE w:val="0"/>
        <w:autoSpaceDN w:val="0"/>
        <w:adjustRightInd w:val="0"/>
        <w:rPr>
          <w:rFonts w:cs="Times New Roman"/>
          <w:b/>
          <w:bCs/>
          <w:sz w:val="20"/>
          <w:szCs w:val="28"/>
        </w:rPr>
      </w:pPr>
    </w:p>
    <w:p w14:paraId="11D9BFB1" w14:textId="77777777" w:rsidR="002957EE" w:rsidRPr="00A4590F" w:rsidRDefault="002957EE" w:rsidP="002957EE">
      <w:pPr>
        <w:jc w:val="center"/>
        <w:outlineLvl w:val="3"/>
        <w:rPr>
          <w:rStyle w:val="a9"/>
          <w:bCs/>
          <w:sz w:val="14"/>
        </w:rPr>
      </w:pPr>
    </w:p>
    <w:p w14:paraId="699BA671" w14:textId="77777777" w:rsidR="009F1D27" w:rsidRPr="00080590" w:rsidRDefault="002957EE" w:rsidP="002957EE">
      <w:pPr>
        <w:jc w:val="center"/>
        <w:outlineLvl w:val="3"/>
        <w:rPr>
          <w:rStyle w:val="a9"/>
          <w:color w:val="auto"/>
          <w:sz w:val="24"/>
          <w:szCs w:val="24"/>
        </w:rPr>
      </w:pPr>
      <w:r w:rsidRPr="00080590">
        <w:rPr>
          <w:rStyle w:val="a9"/>
          <w:color w:val="auto"/>
          <w:sz w:val="24"/>
          <w:szCs w:val="24"/>
        </w:rPr>
        <w:t xml:space="preserve">Отказ </w:t>
      </w:r>
    </w:p>
    <w:p w14:paraId="134D1F49" w14:textId="77777777" w:rsidR="002957EE" w:rsidRDefault="002957EE" w:rsidP="002957EE">
      <w:pPr>
        <w:jc w:val="center"/>
        <w:outlineLvl w:val="3"/>
        <w:rPr>
          <w:rStyle w:val="a9"/>
          <w:sz w:val="14"/>
        </w:rPr>
      </w:pPr>
      <w:r w:rsidRPr="002957EE">
        <w:rPr>
          <w:rStyle w:val="a9"/>
          <w:sz w:val="24"/>
          <w:szCs w:val="24"/>
        </w:rPr>
        <w:t>от</w:t>
      </w:r>
      <w:r w:rsidRPr="002957EE">
        <w:rPr>
          <w:sz w:val="24"/>
          <w:szCs w:val="24"/>
        </w:rPr>
        <w:t xml:space="preserve"> </w:t>
      </w:r>
      <w:r w:rsidRPr="002957EE">
        <w:rPr>
          <w:b/>
          <w:sz w:val="24"/>
          <w:szCs w:val="24"/>
        </w:rPr>
        <w:t>услуг ранней</w:t>
      </w:r>
      <w:r>
        <w:rPr>
          <w:b/>
          <w:sz w:val="24"/>
          <w:szCs w:val="24"/>
        </w:rPr>
        <w:t xml:space="preserve"> помощи</w:t>
      </w:r>
    </w:p>
    <w:p w14:paraId="10B5EC05" w14:textId="77777777" w:rsidR="002957EE" w:rsidRDefault="002957EE" w:rsidP="002957EE">
      <w:pPr>
        <w:jc w:val="center"/>
        <w:outlineLvl w:val="3"/>
        <w:rPr>
          <w:rStyle w:val="a9"/>
          <w:sz w:val="14"/>
        </w:rPr>
      </w:pPr>
    </w:p>
    <w:p w14:paraId="2E2C2DA5" w14:textId="77777777" w:rsidR="002957EE" w:rsidRPr="00A4590F" w:rsidRDefault="002957EE" w:rsidP="002957EE">
      <w:pPr>
        <w:jc w:val="center"/>
        <w:outlineLvl w:val="3"/>
        <w:rPr>
          <w:rStyle w:val="a9"/>
          <w:bCs/>
          <w:sz w:val="14"/>
        </w:rPr>
      </w:pPr>
    </w:p>
    <w:p w14:paraId="6FDFE4C3" w14:textId="77777777" w:rsidR="002957EE" w:rsidRPr="009F1D27" w:rsidRDefault="002957EE" w:rsidP="002957EE">
      <w:pPr>
        <w:outlineLvl w:val="3"/>
        <w:rPr>
          <w:sz w:val="24"/>
          <w:szCs w:val="24"/>
        </w:rPr>
      </w:pPr>
      <w:r w:rsidRPr="009F1D27">
        <w:rPr>
          <w:sz w:val="24"/>
          <w:szCs w:val="24"/>
        </w:rPr>
        <w:t>Я, _________________________________________________________________________________________________________________________</w:t>
      </w:r>
      <w:r w:rsidR="00F03593">
        <w:rPr>
          <w:sz w:val="24"/>
          <w:szCs w:val="24"/>
        </w:rPr>
        <w:t>_____________________________________________</w:t>
      </w:r>
    </w:p>
    <w:p w14:paraId="7B57F42A" w14:textId="77777777" w:rsidR="009A3BE9" w:rsidRPr="00C80C45" w:rsidRDefault="009A3BE9" w:rsidP="009A3BE9">
      <w:pPr>
        <w:autoSpaceDE w:val="0"/>
        <w:autoSpaceDN w:val="0"/>
        <w:adjustRightInd w:val="0"/>
        <w:jc w:val="center"/>
        <w:rPr>
          <w:rFonts w:cs="Times New Roman"/>
          <w:bCs/>
          <w:i/>
          <w:sz w:val="24"/>
          <w:szCs w:val="24"/>
        </w:rPr>
      </w:pPr>
      <w:r w:rsidRPr="00C80C45">
        <w:rPr>
          <w:i/>
          <w:sz w:val="24"/>
          <w:szCs w:val="24"/>
        </w:rPr>
        <w:t xml:space="preserve"> </w:t>
      </w:r>
      <w:r w:rsidR="002957EE" w:rsidRPr="00C80C45">
        <w:rPr>
          <w:i/>
          <w:sz w:val="24"/>
          <w:szCs w:val="24"/>
        </w:rPr>
        <w:t xml:space="preserve"> </w:t>
      </w:r>
      <w:r w:rsidRPr="00C80C45">
        <w:rPr>
          <w:rFonts w:cs="Times New Roman"/>
          <w:bCs/>
          <w:i/>
          <w:sz w:val="24"/>
          <w:szCs w:val="24"/>
        </w:rPr>
        <w:t>(фамилия, имя, отчество (последнее – при наличии) родителя (законного представителя)</w:t>
      </w:r>
    </w:p>
    <w:p w14:paraId="783EDBAD" w14:textId="77777777" w:rsidR="002957EE" w:rsidRPr="009F1D27" w:rsidRDefault="002957EE" w:rsidP="002957EE">
      <w:pPr>
        <w:outlineLvl w:val="3"/>
        <w:rPr>
          <w:sz w:val="24"/>
          <w:szCs w:val="24"/>
        </w:rPr>
      </w:pPr>
      <w:r w:rsidRPr="009F1D27">
        <w:rPr>
          <w:sz w:val="24"/>
          <w:szCs w:val="24"/>
        </w:rPr>
        <w:t>"________" ___________</w:t>
      </w:r>
      <w:r w:rsidR="009F1D27" w:rsidRPr="009F1D27">
        <w:rPr>
          <w:sz w:val="24"/>
          <w:szCs w:val="24"/>
        </w:rPr>
        <w:t>_____</w:t>
      </w:r>
      <w:r w:rsidRPr="009F1D27">
        <w:rPr>
          <w:sz w:val="24"/>
          <w:szCs w:val="24"/>
        </w:rPr>
        <w:t xml:space="preserve">_____ г. рождения, зарегистрированный по адресу: </w:t>
      </w:r>
      <w:r w:rsidR="009F1D27" w:rsidRPr="009F1D27">
        <w:rPr>
          <w:sz w:val="24"/>
          <w:szCs w:val="24"/>
        </w:rPr>
        <w:t>__________________________________________________</w:t>
      </w:r>
      <w:r w:rsidR="00C80C45">
        <w:rPr>
          <w:sz w:val="24"/>
          <w:szCs w:val="24"/>
        </w:rPr>
        <w:t>________________________________</w:t>
      </w:r>
      <w:r w:rsidR="009F1D27" w:rsidRPr="009F1D27">
        <w:rPr>
          <w:sz w:val="24"/>
          <w:szCs w:val="24"/>
        </w:rPr>
        <w:t>_</w:t>
      </w:r>
    </w:p>
    <w:p w14:paraId="1E7E75C2" w14:textId="77777777" w:rsidR="002957EE" w:rsidRPr="009F1D27" w:rsidRDefault="002957EE" w:rsidP="002957EE">
      <w:pPr>
        <w:outlineLvl w:val="3"/>
        <w:rPr>
          <w:sz w:val="24"/>
          <w:szCs w:val="24"/>
        </w:rPr>
      </w:pPr>
      <w:r w:rsidRPr="009F1D27">
        <w:rPr>
          <w:sz w:val="24"/>
          <w:szCs w:val="24"/>
        </w:rPr>
        <w:t xml:space="preserve">___________________________________________________________________________________ </w:t>
      </w:r>
    </w:p>
    <w:p w14:paraId="74785B54" w14:textId="77777777" w:rsidR="002957EE" w:rsidRPr="009F1D27" w:rsidRDefault="002957EE" w:rsidP="002957EE">
      <w:pPr>
        <w:jc w:val="center"/>
        <w:outlineLvl w:val="3"/>
        <w:rPr>
          <w:i/>
          <w:sz w:val="24"/>
          <w:szCs w:val="24"/>
        </w:rPr>
      </w:pPr>
      <w:r w:rsidRPr="009F1D27">
        <w:rPr>
          <w:i/>
          <w:sz w:val="24"/>
          <w:szCs w:val="24"/>
        </w:rPr>
        <w:t>(адрес места жительства гражданина либо законного представителя)</w:t>
      </w:r>
    </w:p>
    <w:p w14:paraId="4854AD23" w14:textId="77777777" w:rsidR="009F1D27" w:rsidRPr="009F1D27" w:rsidRDefault="009A3BE9" w:rsidP="009A3BE9">
      <w:pPr>
        <w:jc w:val="both"/>
        <w:outlineLvl w:val="3"/>
        <w:rPr>
          <w:rFonts w:cs="Times New Roman"/>
          <w:sz w:val="24"/>
          <w:szCs w:val="24"/>
        </w:rPr>
      </w:pPr>
      <w:r w:rsidRPr="009F1D27">
        <w:rPr>
          <w:rFonts w:cs="Times New Roman"/>
          <w:sz w:val="24"/>
          <w:szCs w:val="24"/>
        </w:rPr>
        <w:t>, действующий от своего имени и в интересах несовершеннолетнего ребенка __________________________________________</w:t>
      </w:r>
      <w:r w:rsidR="009F1D27" w:rsidRPr="009F1D27">
        <w:rPr>
          <w:rFonts w:cs="Times New Roman"/>
          <w:sz w:val="24"/>
          <w:szCs w:val="24"/>
        </w:rPr>
        <w:t>__________</w:t>
      </w:r>
      <w:r w:rsidR="00F03593">
        <w:rPr>
          <w:rFonts w:cs="Times New Roman"/>
          <w:sz w:val="24"/>
          <w:szCs w:val="24"/>
        </w:rPr>
        <w:t>____________________________</w:t>
      </w:r>
      <w:r w:rsidR="009F1D27" w:rsidRPr="009F1D27">
        <w:rPr>
          <w:rFonts w:cs="Times New Roman"/>
          <w:sz w:val="24"/>
          <w:szCs w:val="24"/>
        </w:rPr>
        <w:t>___</w:t>
      </w:r>
    </w:p>
    <w:p w14:paraId="7382E8DC" w14:textId="77777777" w:rsidR="009A3BE9" w:rsidRPr="009F1D27" w:rsidRDefault="009F1D27" w:rsidP="009A3BE9">
      <w:pPr>
        <w:jc w:val="both"/>
        <w:outlineLvl w:val="3"/>
        <w:rPr>
          <w:sz w:val="24"/>
          <w:szCs w:val="24"/>
        </w:rPr>
      </w:pPr>
      <w:r w:rsidRPr="009F1D27">
        <w:rPr>
          <w:rFonts w:cs="Times New Roman"/>
          <w:sz w:val="24"/>
          <w:szCs w:val="24"/>
        </w:rPr>
        <w:t>___________________________________________________</w:t>
      </w:r>
      <w:r w:rsidR="00F03593">
        <w:rPr>
          <w:rFonts w:cs="Times New Roman"/>
          <w:sz w:val="24"/>
          <w:szCs w:val="24"/>
        </w:rPr>
        <w:t>_______________________________</w:t>
      </w:r>
      <w:r w:rsidRPr="009F1D27">
        <w:rPr>
          <w:rFonts w:cs="Times New Roman"/>
          <w:sz w:val="24"/>
          <w:szCs w:val="24"/>
        </w:rPr>
        <w:t xml:space="preserve">_, </w:t>
      </w:r>
    </w:p>
    <w:p w14:paraId="002C3544" w14:textId="77777777" w:rsidR="009A3BE9" w:rsidRPr="009F1D27" w:rsidRDefault="009A3BE9" w:rsidP="002957EE">
      <w:pPr>
        <w:jc w:val="both"/>
        <w:outlineLvl w:val="3"/>
        <w:rPr>
          <w:sz w:val="24"/>
          <w:szCs w:val="24"/>
        </w:rPr>
      </w:pPr>
    </w:p>
    <w:p w14:paraId="3B041033" w14:textId="1099457A" w:rsidR="009F1D27" w:rsidRDefault="009A3BE9" w:rsidP="002957EE">
      <w:pPr>
        <w:jc w:val="both"/>
        <w:outlineLvl w:val="3"/>
        <w:rPr>
          <w:rFonts w:cs="Times New Roman"/>
          <w:bCs/>
          <w:sz w:val="24"/>
          <w:szCs w:val="24"/>
        </w:rPr>
      </w:pPr>
      <w:r w:rsidRPr="009F1D27">
        <w:rPr>
          <w:sz w:val="24"/>
          <w:szCs w:val="24"/>
        </w:rPr>
        <w:t xml:space="preserve">отказываюсь </w:t>
      </w:r>
      <w:r w:rsidR="009F1D27" w:rsidRPr="009F1D27">
        <w:rPr>
          <w:sz w:val="24"/>
          <w:szCs w:val="24"/>
        </w:rPr>
        <w:t xml:space="preserve">от оказания </w:t>
      </w:r>
      <w:r w:rsidR="009F1D27" w:rsidRPr="00424917">
        <w:rPr>
          <w:sz w:val="24"/>
          <w:szCs w:val="24"/>
        </w:rPr>
        <w:t>специалист</w:t>
      </w:r>
      <w:r w:rsidR="00860D1E">
        <w:rPr>
          <w:sz w:val="24"/>
          <w:szCs w:val="24"/>
        </w:rPr>
        <w:t>ами Центра ранней помощи «Шаг навстречу»</w:t>
      </w:r>
      <w:r w:rsidR="009F1D27" w:rsidRPr="00424917">
        <w:rPr>
          <w:sz w:val="24"/>
          <w:szCs w:val="24"/>
        </w:rPr>
        <w:t xml:space="preserve"> </w:t>
      </w:r>
      <w:r w:rsidR="00860D1E">
        <w:rPr>
          <w:rFonts w:cs="Times New Roman"/>
          <w:sz w:val="24"/>
          <w:szCs w:val="24"/>
        </w:rPr>
        <w:t>к</w:t>
      </w:r>
      <w:r w:rsidR="00424917" w:rsidRPr="00424917">
        <w:rPr>
          <w:rFonts w:cs="Times New Roman"/>
          <w:sz w:val="24"/>
          <w:szCs w:val="24"/>
        </w:rPr>
        <w:t xml:space="preserve">раевого государственного </w:t>
      </w:r>
      <w:r w:rsidR="00860D1E">
        <w:rPr>
          <w:rFonts w:cs="Times New Roman"/>
          <w:sz w:val="24"/>
          <w:szCs w:val="24"/>
        </w:rPr>
        <w:t>бюджетного</w:t>
      </w:r>
      <w:r w:rsidR="00424917" w:rsidRPr="00424917">
        <w:rPr>
          <w:rFonts w:cs="Times New Roman"/>
          <w:sz w:val="24"/>
          <w:szCs w:val="24"/>
        </w:rPr>
        <w:t xml:space="preserve"> образовательно</w:t>
      </w:r>
      <w:r w:rsidR="00424917">
        <w:rPr>
          <w:rFonts w:cs="Times New Roman"/>
          <w:sz w:val="24"/>
          <w:szCs w:val="24"/>
        </w:rPr>
        <w:t>го</w:t>
      </w:r>
      <w:r w:rsidR="00424917" w:rsidRPr="00424917">
        <w:rPr>
          <w:rFonts w:cs="Times New Roman"/>
          <w:sz w:val="24"/>
          <w:szCs w:val="24"/>
        </w:rPr>
        <w:t xml:space="preserve"> учреждени</w:t>
      </w:r>
      <w:r w:rsidR="00424917">
        <w:rPr>
          <w:rFonts w:cs="Times New Roman"/>
          <w:sz w:val="24"/>
          <w:szCs w:val="24"/>
        </w:rPr>
        <w:t>я</w:t>
      </w:r>
      <w:r w:rsidR="00860D1E">
        <w:rPr>
          <w:rFonts w:cs="Times New Roman"/>
          <w:sz w:val="24"/>
          <w:szCs w:val="24"/>
        </w:rPr>
        <w:t xml:space="preserve">, реализующего адаптированные основные общеобразовательные программы «Школы-интерната №6» </w:t>
      </w:r>
      <w:r w:rsidR="00424917" w:rsidRPr="00424917">
        <w:rPr>
          <w:rFonts w:eastAsia="Times New Roman" w:cs="Times New Roman"/>
          <w:sz w:val="24"/>
          <w:szCs w:val="24"/>
        </w:rPr>
        <w:t xml:space="preserve"> </w:t>
      </w:r>
      <w:r w:rsidR="009F1D27" w:rsidRPr="00424917">
        <w:rPr>
          <w:sz w:val="24"/>
          <w:szCs w:val="24"/>
        </w:rPr>
        <w:t>моему ребенку следующих</w:t>
      </w:r>
      <w:r w:rsidR="009F1D27" w:rsidRPr="009F1D27">
        <w:rPr>
          <w:sz w:val="24"/>
          <w:szCs w:val="24"/>
        </w:rPr>
        <w:t xml:space="preserve"> </w:t>
      </w:r>
      <w:r w:rsidR="009F1D27" w:rsidRPr="009F1D27">
        <w:rPr>
          <w:rFonts w:cs="Times New Roman"/>
          <w:bCs/>
          <w:sz w:val="24"/>
          <w:szCs w:val="24"/>
        </w:rPr>
        <w:t>услуг:</w:t>
      </w:r>
    </w:p>
    <w:p w14:paraId="25EE4B99" w14:textId="77777777" w:rsidR="00610D4E" w:rsidRPr="009F1D27" w:rsidRDefault="00610D4E" w:rsidP="002957EE">
      <w:pPr>
        <w:jc w:val="both"/>
        <w:outlineLvl w:val="3"/>
        <w:rPr>
          <w:rFonts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1276"/>
        <w:gridCol w:w="1843"/>
      </w:tblGrid>
      <w:tr w:rsidR="009F1D27" w:rsidRPr="009F1D27" w14:paraId="20484549" w14:textId="77777777" w:rsidTr="00610D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F0FE" w14:textId="77777777" w:rsidR="009F1D27" w:rsidRPr="009F1D27" w:rsidRDefault="009F1D27" w:rsidP="009F1D27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9F1D27">
              <w:rPr>
                <w:sz w:val="16"/>
                <w:szCs w:val="16"/>
              </w:rPr>
              <w:t>Наименование услуг ранней помощи, от которых отказывается родитель (законный представитель) ребенка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13E4" w14:textId="77777777" w:rsidR="009F1D27" w:rsidRPr="009F1D27" w:rsidRDefault="009F1D27" w:rsidP="00764037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9F1D27">
              <w:rPr>
                <w:sz w:val="16"/>
                <w:szCs w:val="16"/>
              </w:rPr>
              <w:t>Причины отказа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06F0" w14:textId="77777777" w:rsidR="009F1D27" w:rsidRPr="009F1D27" w:rsidRDefault="009F1D27" w:rsidP="00764037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9F1D27">
              <w:rPr>
                <w:sz w:val="16"/>
                <w:szCs w:val="16"/>
              </w:rPr>
              <w:t>Дата отказа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21CB" w14:textId="77777777" w:rsidR="009F1D27" w:rsidRPr="009F1D27" w:rsidRDefault="009F1D27" w:rsidP="009F1D27">
            <w:pPr>
              <w:spacing w:before="60" w:after="60" w:line="200" w:lineRule="exact"/>
              <w:jc w:val="center"/>
              <w:rPr>
                <w:sz w:val="16"/>
                <w:szCs w:val="16"/>
              </w:rPr>
            </w:pPr>
            <w:r w:rsidRPr="009F1D27">
              <w:rPr>
                <w:sz w:val="16"/>
                <w:szCs w:val="16"/>
              </w:rPr>
              <w:t>Подпись родителя (законного представителя) ребенка</w:t>
            </w:r>
          </w:p>
        </w:tc>
      </w:tr>
      <w:tr w:rsidR="009F1D27" w:rsidRPr="009F1D27" w14:paraId="77D46E74" w14:textId="77777777" w:rsidTr="00610D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183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6B7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FD4" w14:textId="77777777" w:rsid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2A7B4E72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A81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  <w:tr w:rsidR="009F1D27" w:rsidRPr="009F1D27" w14:paraId="68C6991E" w14:textId="77777777" w:rsidTr="00610D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EF2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57B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909" w14:textId="77777777" w:rsid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77C380BA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432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  <w:tr w:rsidR="009F1D27" w:rsidRPr="009F1D27" w14:paraId="53127D6B" w14:textId="77777777" w:rsidTr="00610D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4A1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A37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C86" w14:textId="77777777" w:rsid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  <w:p w14:paraId="2C072187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182" w14:textId="77777777" w:rsidR="009F1D27" w:rsidRPr="009F1D27" w:rsidRDefault="009F1D27" w:rsidP="00764037">
            <w:pPr>
              <w:spacing w:before="120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7625FDF" w14:textId="77777777" w:rsidR="009A3BE9" w:rsidRDefault="009A3BE9" w:rsidP="002957EE">
      <w:pPr>
        <w:jc w:val="both"/>
        <w:outlineLvl w:val="3"/>
        <w:rPr>
          <w:sz w:val="16"/>
          <w:szCs w:val="16"/>
        </w:rPr>
      </w:pPr>
    </w:p>
    <w:sectPr w:rsidR="009A3BE9" w:rsidSect="00927569">
      <w:pgSz w:w="11906" w:h="16838"/>
      <w:pgMar w:top="1021" w:right="567" w:bottom="1021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8CEA" w14:textId="77777777" w:rsidR="007968D9" w:rsidRDefault="007968D9" w:rsidP="002957EE">
      <w:r>
        <w:separator/>
      </w:r>
    </w:p>
  </w:endnote>
  <w:endnote w:type="continuationSeparator" w:id="0">
    <w:p w14:paraId="68BE0E88" w14:textId="77777777" w:rsidR="007968D9" w:rsidRDefault="007968D9" w:rsidP="002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6754" w14:textId="77777777" w:rsidR="007968D9" w:rsidRDefault="007968D9" w:rsidP="002957EE">
      <w:r>
        <w:separator/>
      </w:r>
    </w:p>
  </w:footnote>
  <w:footnote w:type="continuationSeparator" w:id="0">
    <w:p w14:paraId="32B64C36" w14:textId="77777777" w:rsidR="007968D9" w:rsidRDefault="007968D9" w:rsidP="0029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82976"/>
    <w:multiLevelType w:val="multilevel"/>
    <w:tmpl w:val="B17C8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213E90"/>
    <w:multiLevelType w:val="hybridMultilevel"/>
    <w:tmpl w:val="B4BE8782"/>
    <w:lvl w:ilvl="0" w:tplc="0090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372544">
    <w:abstractNumId w:val="0"/>
  </w:num>
  <w:num w:numId="2" w16cid:durableId="19626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0E2"/>
    <w:rsid w:val="00080590"/>
    <w:rsid w:val="00097CA1"/>
    <w:rsid w:val="000B761C"/>
    <w:rsid w:val="000F0C99"/>
    <w:rsid w:val="00105C3A"/>
    <w:rsid w:val="001B53CA"/>
    <w:rsid w:val="002957EE"/>
    <w:rsid w:val="002E5648"/>
    <w:rsid w:val="00424917"/>
    <w:rsid w:val="005A2DDE"/>
    <w:rsid w:val="00610D4E"/>
    <w:rsid w:val="006157C1"/>
    <w:rsid w:val="00630A83"/>
    <w:rsid w:val="00691C2B"/>
    <w:rsid w:val="0069241F"/>
    <w:rsid w:val="006B37B6"/>
    <w:rsid w:val="006E47E5"/>
    <w:rsid w:val="00764F45"/>
    <w:rsid w:val="0076732B"/>
    <w:rsid w:val="007968D9"/>
    <w:rsid w:val="007B13F8"/>
    <w:rsid w:val="00860D1E"/>
    <w:rsid w:val="008C049D"/>
    <w:rsid w:val="008E5BBD"/>
    <w:rsid w:val="009133E9"/>
    <w:rsid w:val="00927569"/>
    <w:rsid w:val="00953A80"/>
    <w:rsid w:val="009A3BE9"/>
    <w:rsid w:val="009F1D27"/>
    <w:rsid w:val="00A7337B"/>
    <w:rsid w:val="00AB140E"/>
    <w:rsid w:val="00AB3F7E"/>
    <w:rsid w:val="00C260E2"/>
    <w:rsid w:val="00C729C7"/>
    <w:rsid w:val="00C80C45"/>
    <w:rsid w:val="00CF79EB"/>
    <w:rsid w:val="00D2127E"/>
    <w:rsid w:val="00EA7C7D"/>
    <w:rsid w:val="00EC00EC"/>
    <w:rsid w:val="00F03593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00930BA"/>
  <w15:docId w15:val="{210D5008-6C56-4AB5-810B-90378F60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0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0E2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C260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260E2"/>
    <w:pPr>
      <w:autoSpaceDE w:val="0"/>
      <w:autoSpaceDN w:val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Текст_10"/>
    <w:uiPriority w:val="99"/>
    <w:rsid w:val="00C260E2"/>
    <w:pPr>
      <w:autoSpaceDE w:val="0"/>
      <w:autoSpaceDN w:val="0"/>
      <w:adjustRightInd w:val="0"/>
      <w:spacing w:after="0" w:line="228" w:lineRule="atLeast"/>
      <w:ind w:firstLine="283"/>
      <w:jc w:val="both"/>
    </w:pPr>
    <w:rPr>
      <w:rFonts w:ascii="TimesET" w:eastAsia="Times New Roman" w:hAnsi="TimesET" w:cs="TimesET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2957EE"/>
    <w:rPr>
      <w:rFonts w:cs="Times New Roman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2957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9">
    <w:name w:val="Цветовое выделение"/>
    <w:uiPriority w:val="99"/>
    <w:rsid w:val="002957EE"/>
    <w:rPr>
      <w:b/>
      <w:color w:val="26282F"/>
    </w:rPr>
  </w:style>
  <w:style w:type="paragraph" w:styleId="aa">
    <w:name w:val="footer"/>
    <w:basedOn w:val="a"/>
    <w:link w:val="ab"/>
    <w:uiPriority w:val="99"/>
    <w:unhideWhenUsed/>
    <w:rsid w:val="002957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7EE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B3F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3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22kab</cp:lastModifiedBy>
  <cp:revision>15</cp:revision>
  <cp:lastPrinted>2024-02-05T06:35:00Z</cp:lastPrinted>
  <dcterms:created xsi:type="dcterms:W3CDTF">2020-10-22T04:55:00Z</dcterms:created>
  <dcterms:modified xsi:type="dcterms:W3CDTF">2024-11-29T01:01:00Z</dcterms:modified>
</cp:coreProperties>
</file>