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18" w:rsidRPr="00E22B18" w:rsidRDefault="00E22B18" w:rsidP="00E22B18">
      <w:pPr>
        <w:jc w:val="center"/>
        <w:rPr>
          <w:b/>
          <w:sz w:val="28"/>
          <w:szCs w:val="28"/>
        </w:rPr>
      </w:pPr>
      <w:r w:rsidRPr="00E22B18">
        <w:rPr>
          <w:b/>
          <w:sz w:val="28"/>
          <w:szCs w:val="28"/>
        </w:rPr>
        <w:t>Поставщики питания в КГБОУ ШИ 6 (</w:t>
      </w:r>
      <w:r w:rsidR="006E767C">
        <w:rPr>
          <w:b/>
          <w:sz w:val="28"/>
          <w:szCs w:val="28"/>
        </w:rPr>
        <w:t>2024 –</w:t>
      </w:r>
      <w:r w:rsidRPr="00E22B18">
        <w:rPr>
          <w:b/>
          <w:sz w:val="28"/>
          <w:szCs w:val="28"/>
        </w:rPr>
        <w:t xml:space="preserve"> 202</w:t>
      </w:r>
      <w:r w:rsidR="006E767C">
        <w:rPr>
          <w:b/>
          <w:sz w:val="28"/>
          <w:szCs w:val="28"/>
        </w:rPr>
        <w:t>5уч.</w:t>
      </w:r>
      <w:r w:rsidRPr="00E22B18">
        <w:rPr>
          <w:b/>
          <w:sz w:val="28"/>
          <w:szCs w:val="28"/>
        </w:rPr>
        <w:t>год)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Агрообеспечение</w:t>
      </w:r>
      <w:proofErr w:type="spellEnd"/>
      <w:r w:rsidRPr="00E22B18">
        <w:rPr>
          <w:sz w:val="28"/>
          <w:szCs w:val="28"/>
        </w:rPr>
        <w:t>» (ИНН 2725069356)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ИП Архипов А.А. (ИНН 272419429987)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«Хлебный дом 27» (ИНН 2721237169)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Молокооптторг</w:t>
      </w:r>
      <w:proofErr w:type="spellEnd"/>
      <w:r w:rsidRPr="00E22B18">
        <w:rPr>
          <w:sz w:val="28"/>
          <w:szCs w:val="28"/>
        </w:rPr>
        <w:t>» (ИНН 2721078046)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«Торговый дом «Восток» (ИНН 2723096259)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Хехцирский</w:t>
      </w:r>
      <w:proofErr w:type="spellEnd"/>
      <w:r w:rsidRPr="00E22B18">
        <w:rPr>
          <w:sz w:val="28"/>
          <w:szCs w:val="28"/>
        </w:rPr>
        <w:t xml:space="preserve"> лес» </w:t>
      </w:r>
      <w:proofErr w:type="gramStart"/>
      <w:r w:rsidRPr="00E22B18">
        <w:rPr>
          <w:sz w:val="28"/>
          <w:szCs w:val="28"/>
        </w:rPr>
        <w:t xml:space="preserve">( </w:t>
      </w:r>
      <w:proofErr w:type="gramEnd"/>
      <w:r w:rsidRPr="00E22B18">
        <w:rPr>
          <w:sz w:val="28"/>
          <w:szCs w:val="28"/>
        </w:rPr>
        <w:t>ИНН 2724222202)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АО  «ППЗ «Хабаровский» (ИНН 2720033589)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E22B18">
        <w:rPr>
          <w:sz w:val="28"/>
          <w:szCs w:val="28"/>
        </w:rPr>
        <w:t xml:space="preserve"> ИП </w:t>
      </w:r>
      <w:proofErr w:type="spellStart"/>
      <w:r w:rsidRPr="00E22B18">
        <w:rPr>
          <w:sz w:val="28"/>
          <w:szCs w:val="28"/>
        </w:rPr>
        <w:t>Карлсон</w:t>
      </w:r>
      <w:proofErr w:type="spellEnd"/>
      <w:r w:rsidRPr="00E22B18">
        <w:rPr>
          <w:sz w:val="28"/>
          <w:szCs w:val="28"/>
        </w:rPr>
        <w:t xml:space="preserve"> Е.В. (ИНН 272405444657)</w:t>
      </w:r>
    </w:p>
    <w:p w:rsidR="00EA1E61" w:rsidRPr="00E22B18" w:rsidRDefault="00EA1E61">
      <w:pPr>
        <w:rPr>
          <w:sz w:val="28"/>
          <w:szCs w:val="28"/>
        </w:rPr>
      </w:pPr>
    </w:p>
    <w:sectPr w:rsidR="00EA1E61" w:rsidRPr="00E22B18" w:rsidSect="0038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23C"/>
    <w:multiLevelType w:val="hybridMultilevel"/>
    <w:tmpl w:val="49D2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51"/>
    <w:rsid w:val="00380443"/>
    <w:rsid w:val="006E767C"/>
    <w:rsid w:val="00992351"/>
    <w:rsid w:val="00C33D74"/>
    <w:rsid w:val="00E22B18"/>
    <w:rsid w:val="00EA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7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Пелих Оксана Назибовна</dc:creator>
  <cp:keywords/>
  <dc:description/>
  <cp:lastModifiedBy>Пользователь</cp:lastModifiedBy>
  <cp:revision>4</cp:revision>
  <dcterms:created xsi:type="dcterms:W3CDTF">2024-02-01T05:15:00Z</dcterms:created>
  <dcterms:modified xsi:type="dcterms:W3CDTF">2024-09-04T01:45:00Z</dcterms:modified>
</cp:coreProperties>
</file>